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2217" w14:textId="757221A1" w:rsidR="00EA289D" w:rsidRDefault="00B254D7">
      <w:pPr>
        <w:pStyle w:val="BodyText"/>
        <w:spacing w:before="8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w:drawing>
          <wp:anchor distT="0" distB="0" distL="114300" distR="114300" simplePos="0" relativeHeight="251660800" behindDoc="0" locked="0" layoutInCell="1" allowOverlap="1" wp14:anchorId="072225F3" wp14:editId="07034267">
            <wp:simplePos x="0" y="0"/>
            <wp:positionH relativeFrom="column">
              <wp:posOffset>3032760</wp:posOffset>
            </wp:positionH>
            <wp:positionV relativeFrom="paragraph">
              <wp:posOffset>-909320</wp:posOffset>
            </wp:positionV>
            <wp:extent cx="721995" cy="902970"/>
            <wp:effectExtent l="0" t="0" r="190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C79B0" w14:textId="627F6FD2" w:rsidR="00EA289D" w:rsidRDefault="00B254D7">
      <w:pPr>
        <w:spacing w:before="1" w:line="264" w:lineRule="exact"/>
        <w:ind w:left="120"/>
        <w:rPr>
          <w:b/>
        </w:rPr>
      </w:pPr>
      <w:r>
        <w:rPr>
          <w:b/>
        </w:rPr>
        <w:t>Please</w:t>
      </w:r>
      <w:r>
        <w:rPr>
          <w:b/>
          <w:spacing w:val="-6"/>
        </w:rPr>
        <w:t xml:space="preserve"> </w:t>
      </w:r>
      <w:r>
        <w:rPr>
          <w:b/>
        </w:rPr>
        <w:t>indicate</w:t>
      </w:r>
      <w:r>
        <w:rPr>
          <w:b/>
          <w:spacing w:val="-6"/>
        </w:rPr>
        <w:t xml:space="preserve"> </w:t>
      </w:r>
      <w:r>
        <w:rPr>
          <w:b/>
        </w:rPr>
        <w:t>ONE</w:t>
      </w:r>
      <w:r>
        <w:rPr>
          <w:b/>
          <w:spacing w:val="-6"/>
        </w:rPr>
        <w:t xml:space="preserve"> </w:t>
      </w:r>
      <w:r>
        <w:rPr>
          <w:b/>
        </w:rPr>
        <w:t>main</w:t>
      </w:r>
      <w:r>
        <w:rPr>
          <w:b/>
          <w:spacing w:val="-5"/>
        </w:rPr>
        <w:t xml:space="preserve"> </w:t>
      </w:r>
      <w:r>
        <w:rPr>
          <w:b/>
        </w:rPr>
        <w:t>service</w:t>
      </w:r>
      <w:r>
        <w:rPr>
          <w:b/>
          <w:spacing w:val="-6"/>
        </w:rPr>
        <w:t xml:space="preserve"> </w:t>
      </w:r>
      <w:r>
        <w:rPr>
          <w:b/>
        </w:rPr>
        <w:t>being</w:t>
      </w:r>
      <w:r>
        <w:rPr>
          <w:b/>
          <w:spacing w:val="-6"/>
        </w:rPr>
        <w:t xml:space="preserve"> </w:t>
      </w:r>
      <w:r>
        <w:rPr>
          <w:b/>
        </w:rPr>
        <w:t>requested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below:</w:t>
      </w:r>
    </w:p>
    <w:p w14:paraId="00E52AA9" w14:textId="77777777" w:rsidR="00EA289D" w:rsidRDefault="00B254D7">
      <w:pPr>
        <w:spacing w:line="264" w:lineRule="exact"/>
        <w:ind w:left="120"/>
        <w:rPr>
          <w:b/>
        </w:rPr>
      </w:pP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more</w:t>
      </w:r>
      <w:r>
        <w:rPr>
          <w:b/>
          <w:spacing w:val="-3"/>
        </w:rPr>
        <w:t xml:space="preserve"> </w:t>
      </w:r>
      <w:r>
        <w:rPr>
          <w:b/>
        </w:rPr>
        <w:t>information</w:t>
      </w:r>
      <w:r>
        <w:rPr>
          <w:b/>
          <w:spacing w:val="-5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services</w:t>
      </w:r>
      <w:r>
        <w:rPr>
          <w:b/>
          <w:spacing w:val="-4"/>
        </w:rPr>
        <w:t xml:space="preserve"> </w:t>
      </w:r>
      <w:r>
        <w:rPr>
          <w:b/>
        </w:rPr>
        <w:t>see</w:t>
      </w:r>
      <w:r>
        <w:rPr>
          <w:b/>
          <w:spacing w:val="-4"/>
        </w:rPr>
        <w:t xml:space="preserve"> </w:t>
      </w:r>
      <w:r>
        <w:rPr>
          <w:b/>
        </w:rPr>
        <w:t>Page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rPr>
          <w:b/>
          <w:spacing w:val="-4"/>
        </w:rPr>
        <w:t xml:space="preserve"> </w:t>
      </w:r>
      <w:r>
        <w:rPr>
          <w:b/>
        </w:rPr>
        <w:t>‘Guide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Services’</w:t>
      </w:r>
    </w:p>
    <w:p w14:paraId="72A24113" w14:textId="79CAD59F" w:rsidR="00EA289D" w:rsidRDefault="00EA289D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4"/>
        <w:gridCol w:w="1744"/>
        <w:gridCol w:w="1744"/>
        <w:gridCol w:w="1744"/>
        <w:gridCol w:w="1744"/>
        <w:gridCol w:w="1744"/>
      </w:tblGrid>
      <w:tr w:rsidR="00EA289D" w14:paraId="5AFEA91D" w14:textId="77777777">
        <w:trPr>
          <w:trHeight w:val="1415"/>
        </w:trPr>
        <w:tc>
          <w:tcPr>
            <w:tcW w:w="1744" w:type="dxa"/>
          </w:tcPr>
          <w:p w14:paraId="55A77222" w14:textId="77777777" w:rsidR="00EA289D" w:rsidRDefault="00EA289D">
            <w:pPr>
              <w:pStyle w:val="TableParagraph"/>
              <w:rPr>
                <w:b/>
                <w:sz w:val="20"/>
              </w:rPr>
            </w:pPr>
          </w:p>
          <w:p w14:paraId="13D26DE0" w14:textId="77777777" w:rsidR="00EA289D" w:rsidRDefault="00EA289D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0ACDF6F5" w14:textId="77777777" w:rsidR="00EA289D" w:rsidRDefault="00B254D7">
            <w:pPr>
              <w:pStyle w:val="TableParagraph"/>
              <w:ind w:left="2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In-Patient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Unit</w:t>
            </w:r>
          </w:p>
        </w:tc>
        <w:tc>
          <w:tcPr>
            <w:tcW w:w="1744" w:type="dxa"/>
          </w:tcPr>
          <w:p w14:paraId="1A87BA8C" w14:textId="77777777" w:rsidR="00EA289D" w:rsidRDefault="00EA289D">
            <w:pPr>
              <w:pStyle w:val="TableParagraph"/>
              <w:rPr>
                <w:b/>
                <w:sz w:val="20"/>
              </w:rPr>
            </w:pPr>
          </w:p>
          <w:p w14:paraId="640C4068" w14:textId="77777777" w:rsidR="00EA289D" w:rsidRDefault="00EA289D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450FD4C9" w14:textId="77777777" w:rsidR="00EA289D" w:rsidRDefault="00B254D7">
            <w:pPr>
              <w:pStyle w:val="TableParagraph"/>
              <w:ind w:left="167"/>
              <w:rPr>
                <w:b/>
                <w:sz w:val="20"/>
              </w:rPr>
            </w:pPr>
            <w:r>
              <w:rPr>
                <w:b/>
                <w:sz w:val="20"/>
              </w:rPr>
              <w:t>Hospice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Home</w:t>
            </w:r>
          </w:p>
        </w:tc>
        <w:tc>
          <w:tcPr>
            <w:tcW w:w="1744" w:type="dxa"/>
          </w:tcPr>
          <w:p w14:paraId="0B62F84B" w14:textId="77777777" w:rsidR="00EA289D" w:rsidRDefault="00EA289D">
            <w:pPr>
              <w:pStyle w:val="TableParagraph"/>
              <w:spacing w:before="211"/>
              <w:rPr>
                <w:b/>
                <w:sz w:val="20"/>
              </w:rPr>
            </w:pPr>
          </w:p>
          <w:p w14:paraId="6EDBFD7B" w14:textId="77777777" w:rsidR="00EA289D" w:rsidRDefault="00B254D7">
            <w:pPr>
              <w:pStyle w:val="TableParagraph"/>
              <w:spacing w:line="254" w:lineRule="auto"/>
              <w:ind w:left="534" w:hanging="3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Complementary Therapy</w:t>
            </w:r>
          </w:p>
        </w:tc>
        <w:tc>
          <w:tcPr>
            <w:tcW w:w="1744" w:type="dxa"/>
          </w:tcPr>
          <w:p w14:paraId="08984648" w14:textId="77777777" w:rsidR="00EA289D" w:rsidRDefault="00EA289D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54CCEF87" w14:textId="77777777" w:rsidR="00EA289D" w:rsidRDefault="00B254D7">
            <w:pPr>
              <w:pStyle w:val="TableParagraph"/>
              <w:spacing w:line="254" w:lineRule="auto"/>
              <w:ind w:left="41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Group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Individual Living Well </w:t>
            </w:r>
            <w:r>
              <w:rPr>
                <w:b/>
                <w:spacing w:val="-2"/>
                <w:sz w:val="20"/>
              </w:rPr>
              <w:t>Therapies</w:t>
            </w:r>
          </w:p>
        </w:tc>
        <w:tc>
          <w:tcPr>
            <w:tcW w:w="1744" w:type="dxa"/>
          </w:tcPr>
          <w:p w14:paraId="550DF0CC" w14:textId="77777777" w:rsidR="00EA289D" w:rsidRDefault="00EA289D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12DBAB63" w14:textId="30699FD8" w:rsidR="00EA289D" w:rsidRDefault="00B254D7">
            <w:pPr>
              <w:pStyle w:val="TableParagraph"/>
              <w:spacing w:line="254" w:lineRule="auto"/>
              <w:ind w:left="306" w:hanging="1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Dementia</w:t>
            </w:r>
            <w:r>
              <w:rPr>
                <w:b/>
                <w:sz w:val="20"/>
              </w:rPr>
              <w:t xml:space="preserve"> Service</w:t>
            </w:r>
          </w:p>
        </w:tc>
        <w:tc>
          <w:tcPr>
            <w:tcW w:w="1744" w:type="dxa"/>
          </w:tcPr>
          <w:p w14:paraId="104AB050" w14:textId="77777777" w:rsidR="00EA289D" w:rsidRDefault="00B254D7">
            <w:pPr>
              <w:pStyle w:val="TableParagraph"/>
              <w:spacing w:before="55" w:line="254" w:lineRule="auto"/>
              <w:ind w:left="41" w:right="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Family &amp; </w:t>
            </w:r>
            <w:r>
              <w:rPr>
                <w:b/>
                <w:spacing w:val="-2"/>
                <w:sz w:val="20"/>
              </w:rPr>
              <w:t>Bereavement Support</w:t>
            </w:r>
          </w:p>
          <w:p w14:paraId="1C5A9B25" w14:textId="77777777" w:rsidR="00EA289D" w:rsidRDefault="00B254D7">
            <w:pPr>
              <w:pStyle w:val="TableParagraph"/>
              <w:spacing w:before="4" w:line="254" w:lineRule="auto"/>
              <w:ind w:left="287" w:right="277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(pre &amp; post </w:t>
            </w:r>
            <w:r>
              <w:rPr>
                <w:b/>
                <w:spacing w:val="-2"/>
                <w:sz w:val="20"/>
              </w:rPr>
              <w:t>bereavement)</w:t>
            </w:r>
          </w:p>
        </w:tc>
      </w:tr>
      <w:tr w:rsidR="00EA289D" w14:paraId="665A69A3" w14:textId="77777777">
        <w:trPr>
          <w:trHeight w:val="427"/>
        </w:trPr>
        <w:tc>
          <w:tcPr>
            <w:tcW w:w="1744" w:type="dxa"/>
          </w:tcPr>
          <w:p w14:paraId="76AAB318" w14:textId="77777777" w:rsidR="00EA289D" w:rsidRDefault="00EA2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</w:tcPr>
          <w:p w14:paraId="0DA59FB3" w14:textId="77777777" w:rsidR="00EA289D" w:rsidRDefault="00EA2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</w:tcPr>
          <w:p w14:paraId="25EC52CC" w14:textId="77777777" w:rsidR="00EA289D" w:rsidRDefault="00EA2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</w:tcPr>
          <w:p w14:paraId="76311B7F" w14:textId="77777777" w:rsidR="00EA289D" w:rsidRDefault="00EA2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</w:tcPr>
          <w:p w14:paraId="54F8CA9A" w14:textId="77777777" w:rsidR="00EA289D" w:rsidRDefault="00EA289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4" w:type="dxa"/>
          </w:tcPr>
          <w:p w14:paraId="67814C56" w14:textId="77777777" w:rsidR="00EA289D" w:rsidRDefault="00EA2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938FB8" w14:textId="063DB53E" w:rsidR="00EA289D" w:rsidRDefault="00B254D7">
      <w:pPr>
        <w:spacing w:before="229"/>
        <w:ind w:left="120"/>
        <w:rPr>
          <w:i/>
        </w:rPr>
      </w:pPr>
      <w:r>
        <w:rPr>
          <w:b/>
        </w:rPr>
        <w:t>Referrer’s</w:t>
      </w:r>
      <w:r>
        <w:rPr>
          <w:b/>
          <w:spacing w:val="-5"/>
        </w:rPr>
        <w:t xml:space="preserve"> </w:t>
      </w:r>
      <w:r>
        <w:rPr>
          <w:b/>
        </w:rPr>
        <w:t>Details</w:t>
      </w:r>
      <w:r>
        <w:rPr>
          <w:b/>
          <w:spacing w:val="-5"/>
        </w:rPr>
        <w:t xml:space="preserve"> </w:t>
      </w:r>
      <w:r>
        <w:rPr>
          <w:i/>
        </w:rPr>
        <w:t>(We</w:t>
      </w:r>
      <w:r>
        <w:rPr>
          <w:i/>
          <w:spacing w:val="-5"/>
        </w:rPr>
        <w:t xml:space="preserve"> </w:t>
      </w:r>
      <w:r>
        <w:rPr>
          <w:i/>
        </w:rPr>
        <w:t>may</w:t>
      </w:r>
      <w:r>
        <w:rPr>
          <w:i/>
          <w:spacing w:val="-4"/>
        </w:rPr>
        <w:t xml:space="preserve"> </w:t>
      </w:r>
      <w:r>
        <w:rPr>
          <w:i/>
        </w:rPr>
        <w:t>need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contact</w:t>
      </w:r>
      <w:r>
        <w:rPr>
          <w:i/>
          <w:spacing w:val="-5"/>
        </w:rPr>
        <w:t xml:space="preserve"> </w:t>
      </w:r>
      <w:r>
        <w:rPr>
          <w:i/>
        </w:rPr>
        <w:t>you</w:t>
      </w:r>
      <w:r>
        <w:rPr>
          <w:i/>
          <w:spacing w:val="-4"/>
        </w:rPr>
        <w:t xml:space="preserve"> </w:t>
      </w:r>
      <w:r>
        <w:rPr>
          <w:i/>
        </w:rPr>
        <w:t>if</w:t>
      </w:r>
      <w:r>
        <w:rPr>
          <w:i/>
          <w:spacing w:val="-5"/>
        </w:rPr>
        <w:t xml:space="preserve"> </w:t>
      </w:r>
      <w:r>
        <w:rPr>
          <w:i/>
        </w:rPr>
        <w:t>information</w:t>
      </w:r>
      <w:r>
        <w:rPr>
          <w:i/>
          <w:spacing w:val="-5"/>
        </w:rPr>
        <w:t xml:space="preserve"> </w:t>
      </w:r>
      <w:r>
        <w:rPr>
          <w:i/>
        </w:rPr>
        <w:t>is</w:t>
      </w:r>
      <w:r>
        <w:rPr>
          <w:i/>
          <w:spacing w:val="-5"/>
        </w:rPr>
        <w:t xml:space="preserve"> </w:t>
      </w:r>
      <w:r>
        <w:rPr>
          <w:i/>
        </w:rPr>
        <w:t>missing,</w:t>
      </w:r>
      <w:r>
        <w:rPr>
          <w:i/>
          <w:spacing w:val="-4"/>
        </w:rPr>
        <w:t xml:space="preserve"> </w:t>
      </w:r>
      <w:r>
        <w:rPr>
          <w:i/>
        </w:rPr>
        <w:t>before</w:t>
      </w:r>
      <w:r>
        <w:rPr>
          <w:i/>
          <w:spacing w:val="-5"/>
        </w:rPr>
        <w:t xml:space="preserve"> </w:t>
      </w:r>
      <w:r>
        <w:rPr>
          <w:i/>
        </w:rPr>
        <w:t>accepting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referral)</w:t>
      </w:r>
    </w:p>
    <w:p w14:paraId="78FD6932" w14:textId="10C9A06B" w:rsidR="00EA289D" w:rsidRDefault="00EA289D">
      <w:pPr>
        <w:pStyle w:val="BodyText"/>
        <w:spacing w:before="80"/>
        <w:rPr>
          <w:i/>
          <w:sz w:val="20"/>
        </w:rPr>
      </w:pPr>
    </w:p>
    <w:tbl>
      <w:tblPr>
        <w:tblW w:w="0" w:type="auto"/>
        <w:tblInd w:w="1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5"/>
        <w:gridCol w:w="5588"/>
      </w:tblGrid>
      <w:tr w:rsidR="00EA289D" w14:paraId="59FC7BA4" w14:textId="77777777">
        <w:trPr>
          <w:trHeight w:val="371"/>
        </w:trPr>
        <w:tc>
          <w:tcPr>
            <w:tcW w:w="4875" w:type="dxa"/>
          </w:tcPr>
          <w:p w14:paraId="2CB99DD3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referring:</w:t>
            </w:r>
          </w:p>
        </w:tc>
        <w:tc>
          <w:tcPr>
            <w:tcW w:w="5588" w:type="dxa"/>
          </w:tcPr>
          <w:p w14:paraId="67E86877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  <w:spacing w:val="-2"/>
              </w:rPr>
              <w:t>Time:</w:t>
            </w:r>
          </w:p>
        </w:tc>
      </w:tr>
      <w:tr w:rsidR="00EA289D" w14:paraId="1A26BB53" w14:textId="77777777">
        <w:trPr>
          <w:trHeight w:val="371"/>
        </w:trPr>
        <w:tc>
          <w:tcPr>
            <w:tcW w:w="4875" w:type="dxa"/>
          </w:tcPr>
          <w:p w14:paraId="46201752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  <w:spacing w:val="-2"/>
              </w:rPr>
              <w:t>Your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5588" w:type="dxa"/>
          </w:tcPr>
          <w:p w14:paraId="582B8F56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  <w:spacing w:val="-2"/>
              </w:rPr>
              <w:t>Your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designation:</w:t>
            </w:r>
          </w:p>
        </w:tc>
      </w:tr>
      <w:tr w:rsidR="00EA289D" w14:paraId="1E85126D" w14:textId="77777777">
        <w:trPr>
          <w:trHeight w:val="371"/>
        </w:trPr>
        <w:tc>
          <w:tcPr>
            <w:tcW w:w="4875" w:type="dxa"/>
          </w:tcPr>
          <w:p w14:paraId="5AED13E7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  <w:spacing w:val="-2"/>
              </w:rPr>
              <w:t>Your contact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5588" w:type="dxa"/>
          </w:tcPr>
          <w:p w14:paraId="542159F6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  <w:spacing w:val="-2"/>
              </w:rPr>
              <w:t>Email:</w:t>
            </w:r>
          </w:p>
        </w:tc>
      </w:tr>
    </w:tbl>
    <w:p w14:paraId="7220B430" w14:textId="77777777" w:rsidR="00EA289D" w:rsidRDefault="00B254D7">
      <w:pPr>
        <w:spacing w:before="228"/>
        <w:ind w:left="120"/>
        <w:rPr>
          <w:i/>
        </w:rPr>
      </w:pPr>
      <w:r>
        <w:rPr>
          <w:b/>
        </w:rPr>
        <w:t>Patient’s</w:t>
      </w:r>
      <w:r>
        <w:rPr>
          <w:b/>
          <w:spacing w:val="-5"/>
        </w:rPr>
        <w:t xml:space="preserve"> </w:t>
      </w:r>
      <w:r>
        <w:rPr>
          <w:b/>
        </w:rPr>
        <w:t>Details</w:t>
      </w:r>
      <w:r>
        <w:rPr>
          <w:b/>
          <w:spacing w:val="-5"/>
        </w:rPr>
        <w:t xml:space="preserve"> </w:t>
      </w:r>
      <w:r>
        <w:rPr>
          <w:i/>
        </w:rPr>
        <w:t>(Include</w:t>
      </w:r>
      <w:r>
        <w:rPr>
          <w:i/>
          <w:spacing w:val="-3"/>
        </w:rPr>
        <w:t xml:space="preserve"> </w:t>
      </w:r>
      <w:r>
        <w:rPr>
          <w:i/>
        </w:rPr>
        <w:t>these</w:t>
      </w:r>
      <w:r>
        <w:rPr>
          <w:i/>
          <w:spacing w:val="-4"/>
        </w:rPr>
        <w:t xml:space="preserve"> </w:t>
      </w:r>
      <w:r>
        <w:rPr>
          <w:i/>
        </w:rPr>
        <w:t>details</w:t>
      </w:r>
      <w:r>
        <w:rPr>
          <w:i/>
          <w:spacing w:val="-3"/>
        </w:rPr>
        <w:t xml:space="preserve"> </w:t>
      </w:r>
      <w:r>
        <w:rPr>
          <w:i/>
        </w:rPr>
        <w:t>if</w:t>
      </w:r>
      <w:r>
        <w:rPr>
          <w:i/>
          <w:spacing w:val="-4"/>
        </w:rPr>
        <w:t xml:space="preserve"> </w:t>
      </w:r>
      <w:r>
        <w:rPr>
          <w:i/>
        </w:rPr>
        <w:t>referring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carer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Family</w:t>
      </w:r>
      <w:r>
        <w:rPr>
          <w:i/>
          <w:spacing w:val="-3"/>
        </w:rPr>
        <w:t xml:space="preserve"> </w:t>
      </w:r>
      <w:r>
        <w:rPr>
          <w:i/>
        </w:rPr>
        <w:t>&amp;</w:t>
      </w:r>
      <w:r>
        <w:rPr>
          <w:i/>
          <w:spacing w:val="-4"/>
        </w:rPr>
        <w:t xml:space="preserve"> </w:t>
      </w:r>
      <w:r>
        <w:rPr>
          <w:i/>
        </w:rPr>
        <w:t>Bereavement</w:t>
      </w:r>
      <w:r>
        <w:rPr>
          <w:i/>
          <w:spacing w:val="-3"/>
        </w:rPr>
        <w:t xml:space="preserve"> </w:t>
      </w:r>
      <w:r>
        <w:rPr>
          <w:i/>
        </w:rPr>
        <w:t>Support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Service)</w:t>
      </w:r>
    </w:p>
    <w:p w14:paraId="6BAD9869" w14:textId="77777777" w:rsidR="00EA289D" w:rsidRDefault="00EA289D">
      <w:pPr>
        <w:pStyle w:val="BodyText"/>
        <w:spacing w:before="80"/>
        <w:rPr>
          <w:i/>
          <w:sz w:val="20"/>
        </w:rPr>
      </w:pPr>
    </w:p>
    <w:tbl>
      <w:tblPr>
        <w:tblW w:w="0" w:type="auto"/>
        <w:tblInd w:w="1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5"/>
        <w:gridCol w:w="5588"/>
      </w:tblGrid>
      <w:tr w:rsidR="00EA289D" w14:paraId="0DAFBF41" w14:textId="77777777">
        <w:trPr>
          <w:trHeight w:val="371"/>
        </w:trPr>
        <w:tc>
          <w:tcPr>
            <w:tcW w:w="4875" w:type="dxa"/>
          </w:tcPr>
          <w:p w14:paraId="7DBCE176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  <w:tc>
          <w:tcPr>
            <w:tcW w:w="5588" w:type="dxa"/>
          </w:tcPr>
          <w:p w14:paraId="52226CAB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  <w:spacing w:val="-4"/>
              </w:rPr>
              <w:t>DOB:</w:t>
            </w:r>
          </w:p>
        </w:tc>
      </w:tr>
      <w:tr w:rsidR="00EA289D" w14:paraId="7EA62849" w14:textId="77777777">
        <w:trPr>
          <w:trHeight w:val="891"/>
        </w:trPr>
        <w:tc>
          <w:tcPr>
            <w:tcW w:w="4875" w:type="dxa"/>
          </w:tcPr>
          <w:p w14:paraId="2A48E001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  <w:spacing w:val="-2"/>
              </w:rPr>
              <w:t>Address:</w:t>
            </w:r>
          </w:p>
        </w:tc>
        <w:tc>
          <w:tcPr>
            <w:tcW w:w="5588" w:type="dxa"/>
          </w:tcPr>
          <w:p w14:paraId="48C65377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  <w:spacing w:val="-2"/>
              </w:rPr>
              <w:t>Postcode:</w:t>
            </w:r>
          </w:p>
          <w:p w14:paraId="7B7CD28B" w14:textId="77777777" w:rsidR="00EA289D" w:rsidRDefault="00B254D7">
            <w:pPr>
              <w:pStyle w:val="TableParagraph"/>
              <w:spacing w:before="251"/>
              <w:ind w:left="85"/>
              <w:rPr>
                <w:b/>
              </w:rPr>
            </w:pPr>
            <w:r>
              <w:rPr>
                <w:b/>
                <w:spacing w:val="-2"/>
              </w:rPr>
              <w:t>Telephone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no:</w:t>
            </w:r>
          </w:p>
        </w:tc>
      </w:tr>
      <w:tr w:rsidR="00EA289D" w14:paraId="5D6210CF" w14:textId="77777777">
        <w:trPr>
          <w:trHeight w:val="371"/>
        </w:trPr>
        <w:tc>
          <w:tcPr>
            <w:tcW w:w="4875" w:type="dxa"/>
          </w:tcPr>
          <w:p w14:paraId="47647A38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location:</w:t>
            </w:r>
          </w:p>
        </w:tc>
        <w:tc>
          <w:tcPr>
            <w:tcW w:w="5588" w:type="dxa"/>
          </w:tcPr>
          <w:p w14:paraId="74B1A05D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aware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referral?</w:t>
            </w:r>
          </w:p>
        </w:tc>
      </w:tr>
      <w:tr w:rsidR="00EA289D" w14:paraId="2970300F" w14:textId="77777777">
        <w:trPr>
          <w:trHeight w:val="371"/>
        </w:trPr>
        <w:tc>
          <w:tcPr>
            <w:tcW w:w="10463" w:type="dxa"/>
            <w:gridSpan w:val="2"/>
          </w:tcPr>
          <w:p w14:paraId="162BCD50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</w:rPr>
              <w:t xml:space="preserve">NHS no (if </w:t>
            </w:r>
            <w:r>
              <w:rPr>
                <w:b/>
                <w:spacing w:val="-2"/>
              </w:rPr>
              <w:t>known):</w:t>
            </w:r>
          </w:p>
        </w:tc>
      </w:tr>
    </w:tbl>
    <w:p w14:paraId="4FF0798D" w14:textId="77777777" w:rsidR="00EA289D" w:rsidRDefault="00B254D7">
      <w:pPr>
        <w:spacing w:before="228"/>
        <w:ind w:left="120"/>
        <w:rPr>
          <w:b/>
        </w:rPr>
      </w:pPr>
      <w:r>
        <w:rPr>
          <w:b/>
        </w:rPr>
        <w:t>Family</w:t>
      </w:r>
      <w:r>
        <w:rPr>
          <w:b/>
          <w:spacing w:val="-4"/>
        </w:rPr>
        <w:t xml:space="preserve"> </w:t>
      </w:r>
      <w:r>
        <w:rPr>
          <w:b/>
        </w:rPr>
        <w:t>Carer</w:t>
      </w:r>
      <w:r>
        <w:rPr>
          <w:b/>
          <w:spacing w:val="-4"/>
        </w:rPr>
        <w:t xml:space="preserve"> </w:t>
      </w:r>
      <w:r>
        <w:rPr>
          <w:b/>
        </w:rPr>
        <w:t>Details</w:t>
      </w:r>
      <w:r>
        <w:rPr>
          <w:b/>
          <w:spacing w:val="-4"/>
        </w:rPr>
        <w:t xml:space="preserve"> </w:t>
      </w:r>
      <w:r>
        <w:rPr>
          <w:b/>
        </w:rPr>
        <w:t>(if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known)</w:t>
      </w:r>
    </w:p>
    <w:p w14:paraId="577408B6" w14:textId="77777777" w:rsidR="00EA289D" w:rsidRDefault="00EA289D">
      <w:pPr>
        <w:pStyle w:val="BodyText"/>
        <w:spacing w:before="81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9"/>
        <w:gridCol w:w="4634"/>
      </w:tblGrid>
      <w:tr w:rsidR="00EA289D" w14:paraId="79407E9F" w14:textId="77777777">
        <w:trPr>
          <w:trHeight w:val="631"/>
        </w:trPr>
        <w:tc>
          <w:tcPr>
            <w:tcW w:w="5829" w:type="dxa"/>
          </w:tcPr>
          <w:p w14:paraId="197F1CF0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carer/Next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Kin:</w:t>
            </w:r>
          </w:p>
        </w:tc>
        <w:tc>
          <w:tcPr>
            <w:tcW w:w="4634" w:type="dxa"/>
          </w:tcPr>
          <w:p w14:paraId="3C85EF77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</w:rPr>
              <w:t>Relationship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patient:</w:t>
            </w:r>
          </w:p>
        </w:tc>
      </w:tr>
      <w:tr w:rsidR="00EA289D" w14:paraId="0F2D6CA1" w14:textId="77777777">
        <w:trPr>
          <w:trHeight w:val="891"/>
        </w:trPr>
        <w:tc>
          <w:tcPr>
            <w:tcW w:w="5829" w:type="dxa"/>
          </w:tcPr>
          <w:p w14:paraId="3A468429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known:</w:t>
            </w:r>
          </w:p>
        </w:tc>
        <w:tc>
          <w:tcPr>
            <w:tcW w:w="4634" w:type="dxa"/>
          </w:tcPr>
          <w:p w14:paraId="3E48F009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  <w:spacing w:val="-4"/>
              </w:rPr>
              <w:t>Tel.</w:t>
            </w:r>
            <w:r>
              <w:rPr>
                <w:b/>
                <w:spacing w:val="-5"/>
              </w:rPr>
              <w:t xml:space="preserve"> no:</w:t>
            </w:r>
          </w:p>
        </w:tc>
      </w:tr>
    </w:tbl>
    <w:p w14:paraId="5CAD0A6B" w14:textId="77777777" w:rsidR="00EA289D" w:rsidRDefault="00B254D7">
      <w:pPr>
        <w:spacing w:before="228"/>
        <w:ind w:left="120"/>
        <w:rPr>
          <w:b/>
        </w:rPr>
      </w:pPr>
      <w:r>
        <w:rPr>
          <w:b/>
        </w:rPr>
        <w:t>Primary</w:t>
      </w:r>
      <w:r>
        <w:rPr>
          <w:b/>
          <w:spacing w:val="-10"/>
        </w:rPr>
        <w:t xml:space="preserve"> </w:t>
      </w:r>
      <w:r>
        <w:rPr>
          <w:b/>
        </w:rPr>
        <w:t>Care</w:t>
      </w:r>
      <w:r>
        <w:rPr>
          <w:b/>
          <w:spacing w:val="-10"/>
        </w:rPr>
        <w:t xml:space="preserve"> </w:t>
      </w:r>
      <w:r>
        <w:rPr>
          <w:b/>
        </w:rPr>
        <w:t>Team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Details</w:t>
      </w:r>
    </w:p>
    <w:p w14:paraId="757591F8" w14:textId="77777777" w:rsidR="00EA289D" w:rsidRDefault="00EA289D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3"/>
        <w:gridCol w:w="6019"/>
      </w:tblGrid>
      <w:tr w:rsidR="00EA289D" w14:paraId="22EF56EB" w14:textId="77777777">
        <w:trPr>
          <w:trHeight w:val="631"/>
        </w:trPr>
        <w:tc>
          <w:tcPr>
            <w:tcW w:w="4443" w:type="dxa"/>
          </w:tcPr>
          <w:p w14:paraId="3A6DD4E6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GP:</w:t>
            </w:r>
          </w:p>
        </w:tc>
        <w:tc>
          <w:tcPr>
            <w:tcW w:w="6019" w:type="dxa"/>
          </w:tcPr>
          <w:p w14:paraId="228D547F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</w:rPr>
              <w:t>Surgery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</w:tr>
      <w:tr w:rsidR="00EA289D" w14:paraId="3AA890BA" w14:textId="77777777">
        <w:trPr>
          <w:trHeight w:val="371"/>
        </w:trPr>
        <w:tc>
          <w:tcPr>
            <w:tcW w:w="4443" w:type="dxa"/>
          </w:tcPr>
          <w:p w14:paraId="52E6337C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  <w:spacing w:val="-4"/>
              </w:rPr>
              <w:t>Tel.</w:t>
            </w:r>
            <w:r>
              <w:rPr>
                <w:b/>
                <w:spacing w:val="-5"/>
              </w:rPr>
              <w:t xml:space="preserve"> no:</w:t>
            </w:r>
          </w:p>
        </w:tc>
        <w:tc>
          <w:tcPr>
            <w:tcW w:w="6019" w:type="dxa"/>
          </w:tcPr>
          <w:p w14:paraId="64520C23" w14:textId="77777777" w:rsidR="00EA289D" w:rsidRDefault="00EA28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C50CA1" w14:textId="77777777" w:rsidR="00EA289D" w:rsidRDefault="00B254D7">
      <w:pPr>
        <w:spacing w:before="228"/>
        <w:ind w:left="120"/>
        <w:rPr>
          <w:b/>
        </w:rPr>
      </w:pPr>
      <w:r>
        <w:rPr>
          <w:b/>
        </w:rPr>
        <w:t>Other</w:t>
      </w:r>
      <w:r>
        <w:rPr>
          <w:b/>
          <w:spacing w:val="-7"/>
        </w:rPr>
        <w:t xml:space="preserve"> </w:t>
      </w:r>
      <w:r>
        <w:rPr>
          <w:b/>
        </w:rPr>
        <w:t>Health</w:t>
      </w:r>
      <w:r>
        <w:rPr>
          <w:b/>
          <w:spacing w:val="-8"/>
        </w:rPr>
        <w:t xml:space="preserve"> </w:t>
      </w:r>
      <w:r>
        <w:rPr>
          <w:b/>
        </w:rPr>
        <w:t>Care</w:t>
      </w:r>
      <w:r>
        <w:rPr>
          <w:b/>
          <w:spacing w:val="-6"/>
        </w:rPr>
        <w:t xml:space="preserve"> </w:t>
      </w:r>
      <w:r>
        <w:rPr>
          <w:b/>
        </w:rPr>
        <w:t>Professionals</w:t>
      </w:r>
      <w:r>
        <w:rPr>
          <w:b/>
          <w:spacing w:val="-7"/>
        </w:rPr>
        <w:t xml:space="preserve"> </w:t>
      </w:r>
      <w:r>
        <w:rPr>
          <w:b/>
        </w:rPr>
        <w:t>involved</w:t>
      </w:r>
      <w:r>
        <w:rPr>
          <w:b/>
          <w:spacing w:val="-8"/>
        </w:rPr>
        <w:t xml:space="preserve"> </w:t>
      </w:r>
      <w:r>
        <w:rPr>
          <w:b/>
        </w:rPr>
        <w:t>(e.g.</w:t>
      </w:r>
      <w:r>
        <w:rPr>
          <w:b/>
          <w:spacing w:val="-6"/>
        </w:rPr>
        <w:t xml:space="preserve"> </w:t>
      </w:r>
      <w:r>
        <w:rPr>
          <w:b/>
        </w:rPr>
        <w:t>District</w:t>
      </w:r>
      <w:r>
        <w:rPr>
          <w:b/>
          <w:spacing w:val="-8"/>
        </w:rPr>
        <w:t xml:space="preserve"> </w:t>
      </w:r>
      <w:r>
        <w:rPr>
          <w:b/>
        </w:rPr>
        <w:t>Nurse,</w:t>
      </w:r>
      <w:r>
        <w:rPr>
          <w:b/>
          <w:spacing w:val="-7"/>
        </w:rPr>
        <w:t xml:space="preserve"> </w:t>
      </w:r>
      <w:r>
        <w:rPr>
          <w:b/>
        </w:rPr>
        <w:t>Community</w:t>
      </w:r>
      <w:r>
        <w:rPr>
          <w:b/>
          <w:spacing w:val="-8"/>
        </w:rPr>
        <w:t xml:space="preserve"> </w:t>
      </w:r>
      <w:r>
        <w:rPr>
          <w:b/>
        </w:rPr>
        <w:t>Specialist</w:t>
      </w:r>
      <w:r>
        <w:rPr>
          <w:b/>
          <w:spacing w:val="-7"/>
        </w:rPr>
        <w:t xml:space="preserve"> </w:t>
      </w:r>
      <w:r>
        <w:rPr>
          <w:b/>
        </w:rPr>
        <w:t>Palliative</w:t>
      </w:r>
      <w:r>
        <w:rPr>
          <w:b/>
          <w:spacing w:val="-7"/>
        </w:rPr>
        <w:t xml:space="preserve"> </w:t>
      </w:r>
      <w:r>
        <w:rPr>
          <w:b/>
        </w:rPr>
        <w:t>Care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Nurse)</w:t>
      </w:r>
    </w:p>
    <w:p w14:paraId="75826D41" w14:textId="77777777" w:rsidR="00EA289D" w:rsidRDefault="00EA289D">
      <w:pPr>
        <w:sectPr w:rsidR="00EA289D">
          <w:headerReference w:type="default" r:id="rId8"/>
          <w:footerReference w:type="default" r:id="rId9"/>
          <w:type w:val="continuous"/>
          <w:pgSz w:w="11900" w:h="16840"/>
          <w:pgMar w:top="3040" w:right="600" w:bottom="360" w:left="600" w:header="350" w:footer="173" w:gutter="0"/>
          <w:pgNumType w:start="1"/>
          <w:cols w:space="720"/>
        </w:sectPr>
      </w:pPr>
    </w:p>
    <w:p w14:paraId="27A63EB1" w14:textId="77777777" w:rsidR="00EA289D" w:rsidRDefault="00EA289D">
      <w:pPr>
        <w:pStyle w:val="BodyText"/>
        <w:spacing w:before="70" w:after="1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1"/>
        <w:gridCol w:w="5232"/>
      </w:tblGrid>
      <w:tr w:rsidR="00EA289D" w14:paraId="32CCBE48" w14:textId="77777777">
        <w:trPr>
          <w:trHeight w:val="371"/>
        </w:trPr>
        <w:tc>
          <w:tcPr>
            <w:tcW w:w="5231" w:type="dxa"/>
          </w:tcPr>
          <w:p w14:paraId="2FBFCB51" w14:textId="77777777" w:rsidR="00EA289D" w:rsidRDefault="00B254D7">
            <w:pPr>
              <w:pStyle w:val="TableParagraph"/>
              <w:spacing w:before="27"/>
              <w:ind w:left="1498"/>
              <w:rPr>
                <w:b/>
              </w:rPr>
            </w:pPr>
            <w:r>
              <w:rPr>
                <w:b/>
              </w:rPr>
              <w:t>Health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Professional</w:t>
            </w:r>
          </w:p>
        </w:tc>
        <w:tc>
          <w:tcPr>
            <w:tcW w:w="5232" w:type="dxa"/>
          </w:tcPr>
          <w:p w14:paraId="6BE7B30C" w14:textId="77777777" w:rsidR="00EA289D" w:rsidRDefault="00B254D7">
            <w:pPr>
              <w:pStyle w:val="TableParagraph"/>
              <w:spacing w:before="27"/>
              <w:ind w:left="10"/>
              <w:jc w:val="center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</w:tr>
      <w:tr w:rsidR="00EA289D" w14:paraId="3EC34DDE" w14:textId="77777777">
        <w:trPr>
          <w:trHeight w:val="371"/>
        </w:trPr>
        <w:tc>
          <w:tcPr>
            <w:tcW w:w="5231" w:type="dxa"/>
          </w:tcPr>
          <w:p w14:paraId="73ACB1C9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2" w:type="dxa"/>
          </w:tcPr>
          <w:p w14:paraId="432D5FDC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</w:tr>
      <w:tr w:rsidR="00EA289D" w14:paraId="7B8268C0" w14:textId="77777777">
        <w:trPr>
          <w:trHeight w:val="371"/>
        </w:trPr>
        <w:tc>
          <w:tcPr>
            <w:tcW w:w="5231" w:type="dxa"/>
          </w:tcPr>
          <w:p w14:paraId="658F1A68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2" w:type="dxa"/>
          </w:tcPr>
          <w:p w14:paraId="3DF5030A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</w:tr>
      <w:tr w:rsidR="00EA289D" w14:paraId="33A190F3" w14:textId="77777777">
        <w:trPr>
          <w:trHeight w:val="371"/>
        </w:trPr>
        <w:tc>
          <w:tcPr>
            <w:tcW w:w="5231" w:type="dxa"/>
          </w:tcPr>
          <w:p w14:paraId="54F990F3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32" w:type="dxa"/>
          </w:tcPr>
          <w:p w14:paraId="053A9638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</w:tr>
    </w:tbl>
    <w:p w14:paraId="5842935E" w14:textId="77777777" w:rsidR="00EA289D" w:rsidRDefault="00B254D7">
      <w:pPr>
        <w:ind w:left="120"/>
        <w:rPr>
          <w:b/>
        </w:rPr>
      </w:pPr>
      <w:r>
        <w:rPr>
          <w:b/>
        </w:rPr>
        <w:t>To</w:t>
      </w:r>
      <w:r>
        <w:rPr>
          <w:b/>
          <w:spacing w:val="-9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completed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referral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IPU,</w:t>
      </w:r>
      <w:r>
        <w:rPr>
          <w:b/>
          <w:spacing w:val="-6"/>
        </w:rPr>
        <w:t xml:space="preserve"> </w:t>
      </w:r>
      <w:r>
        <w:rPr>
          <w:b/>
        </w:rPr>
        <w:t>H@H,</w:t>
      </w:r>
      <w:r>
        <w:rPr>
          <w:b/>
          <w:spacing w:val="-7"/>
        </w:rPr>
        <w:t xml:space="preserve"> </w:t>
      </w:r>
      <w:r>
        <w:rPr>
          <w:b/>
        </w:rPr>
        <w:t>Complementary</w:t>
      </w:r>
      <w:r>
        <w:rPr>
          <w:b/>
          <w:spacing w:val="-6"/>
        </w:rPr>
        <w:t xml:space="preserve"> </w:t>
      </w:r>
      <w:r>
        <w:rPr>
          <w:b/>
        </w:rPr>
        <w:t>Therapy</w:t>
      </w:r>
      <w:r>
        <w:rPr>
          <w:b/>
          <w:spacing w:val="-6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Living</w:t>
      </w:r>
      <w:r>
        <w:rPr>
          <w:b/>
          <w:spacing w:val="-6"/>
        </w:rPr>
        <w:t xml:space="preserve"> </w:t>
      </w:r>
      <w:r>
        <w:rPr>
          <w:b/>
        </w:rPr>
        <w:t>Well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Therapies:</w:t>
      </w:r>
    </w:p>
    <w:p w14:paraId="0D1C55DE" w14:textId="77777777" w:rsidR="00EA289D" w:rsidRDefault="00EA289D">
      <w:pPr>
        <w:pStyle w:val="BodyText"/>
        <w:spacing w:before="49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53"/>
        <w:gridCol w:w="553"/>
        <w:gridCol w:w="4006"/>
        <w:gridCol w:w="553"/>
        <w:gridCol w:w="553"/>
      </w:tblGrid>
      <w:tr w:rsidR="00EA289D" w14:paraId="4CFC9197" w14:textId="77777777">
        <w:trPr>
          <w:trHeight w:val="371"/>
        </w:trPr>
        <w:tc>
          <w:tcPr>
            <w:tcW w:w="4249" w:type="dxa"/>
            <w:shd w:val="clear" w:color="auto" w:fill="D9D9D9"/>
          </w:tcPr>
          <w:p w14:paraId="1316DB86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  <w:shd w:val="clear" w:color="auto" w:fill="D9D9D9"/>
          </w:tcPr>
          <w:p w14:paraId="6EF06E28" w14:textId="77777777" w:rsidR="00EA289D" w:rsidRDefault="00B254D7">
            <w:pPr>
              <w:pStyle w:val="TableParagraph"/>
              <w:spacing w:before="27"/>
              <w:ind w:left="84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553" w:type="dxa"/>
            <w:shd w:val="clear" w:color="auto" w:fill="D9D9D9"/>
          </w:tcPr>
          <w:p w14:paraId="18BEE381" w14:textId="77777777" w:rsidR="00EA289D" w:rsidRDefault="00B254D7">
            <w:pPr>
              <w:pStyle w:val="TableParagraph"/>
              <w:spacing w:before="27"/>
              <w:ind w:left="83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4006" w:type="dxa"/>
            <w:shd w:val="clear" w:color="auto" w:fill="D9D9D9"/>
          </w:tcPr>
          <w:p w14:paraId="6E2A7FC9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  <w:shd w:val="clear" w:color="auto" w:fill="D9D9D9"/>
          </w:tcPr>
          <w:p w14:paraId="6F753D80" w14:textId="77777777" w:rsidR="00EA289D" w:rsidRDefault="00B254D7">
            <w:pPr>
              <w:pStyle w:val="TableParagraph"/>
              <w:spacing w:before="27"/>
              <w:ind w:left="82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553" w:type="dxa"/>
            <w:shd w:val="clear" w:color="auto" w:fill="D9D9D9"/>
          </w:tcPr>
          <w:p w14:paraId="7FC53E86" w14:textId="77777777" w:rsidR="00EA289D" w:rsidRDefault="00B254D7">
            <w:pPr>
              <w:pStyle w:val="TableParagraph"/>
              <w:spacing w:before="27"/>
              <w:ind w:left="81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EA289D" w14:paraId="60F19DA2" w14:textId="77777777">
        <w:trPr>
          <w:trHeight w:val="631"/>
        </w:trPr>
        <w:tc>
          <w:tcPr>
            <w:tcW w:w="4249" w:type="dxa"/>
          </w:tcPr>
          <w:p w14:paraId="106A31E3" w14:textId="77777777" w:rsidR="00EA289D" w:rsidRDefault="00B254D7">
            <w:pPr>
              <w:pStyle w:val="TableParagraph"/>
              <w:spacing w:before="33" w:line="232" w:lineRule="auto"/>
              <w:ind w:left="85" w:right="43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aware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they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 Life i.e. potentially in the last year of life?</w:t>
            </w:r>
          </w:p>
        </w:tc>
        <w:tc>
          <w:tcPr>
            <w:tcW w:w="553" w:type="dxa"/>
          </w:tcPr>
          <w:p w14:paraId="550897BF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45B262C3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6" w:type="dxa"/>
          </w:tcPr>
          <w:p w14:paraId="6783ADA7" w14:textId="77777777" w:rsidR="00EA289D" w:rsidRDefault="00B254D7">
            <w:pPr>
              <w:pStyle w:val="TableParagraph"/>
              <w:spacing w:before="33" w:line="232" w:lineRule="auto"/>
              <w:ind w:left="83" w:right="114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receiving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chemotherapy? (Include details overleaf)</w:t>
            </w:r>
          </w:p>
        </w:tc>
        <w:tc>
          <w:tcPr>
            <w:tcW w:w="553" w:type="dxa"/>
          </w:tcPr>
          <w:p w14:paraId="41A9BF34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2818F812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</w:tr>
      <w:tr w:rsidR="00EA289D" w14:paraId="1CC8137F" w14:textId="77777777">
        <w:trPr>
          <w:trHeight w:val="891"/>
        </w:trPr>
        <w:tc>
          <w:tcPr>
            <w:tcW w:w="4249" w:type="dxa"/>
          </w:tcPr>
          <w:p w14:paraId="30393A8D" w14:textId="77777777" w:rsidR="00EA289D" w:rsidRDefault="00B254D7">
            <w:pPr>
              <w:pStyle w:val="TableParagraph"/>
              <w:spacing w:before="33" w:line="232" w:lineRule="auto"/>
              <w:ind w:left="85" w:right="43"/>
              <w:rPr>
                <w:b/>
              </w:rPr>
            </w:pPr>
            <w:r>
              <w:rPr>
                <w:b/>
              </w:rPr>
              <w:t>Does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written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documentation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ACP </w:t>
            </w:r>
            <w:r>
              <w:rPr>
                <w:b/>
                <w:spacing w:val="-2"/>
              </w:rPr>
              <w:t>exist?</w:t>
            </w:r>
          </w:p>
          <w:p w14:paraId="1E87FFE0" w14:textId="77777777" w:rsidR="00EA289D" w:rsidRDefault="00B254D7">
            <w:pPr>
              <w:pStyle w:val="TableParagraph"/>
              <w:spacing w:line="261" w:lineRule="exact"/>
              <w:ind w:left="85"/>
              <w:rPr>
                <w:b/>
              </w:rPr>
            </w:pPr>
            <w:r>
              <w:rPr>
                <w:b/>
              </w:rPr>
              <w:t>(If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should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patient)</w:t>
            </w:r>
          </w:p>
        </w:tc>
        <w:tc>
          <w:tcPr>
            <w:tcW w:w="553" w:type="dxa"/>
          </w:tcPr>
          <w:p w14:paraId="6270073E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7ED2D1AD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6" w:type="dxa"/>
          </w:tcPr>
          <w:p w14:paraId="78C2D939" w14:textId="77777777" w:rsidR="00EA289D" w:rsidRDefault="00B254D7">
            <w:pPr>
              <w:pStyle w:val="TableParagraph"/>
              <w:spacing w:before="33" w:line="232" w:lineRule="auto"/>
              <w:ind w:left="83" w:right="114"/>
              <w:rPr>
                <w:b/>
                <w:sz w:val="18"/>
              </w:rPr>
            </w:pPr>
            <w:r>
              <w:rPr>
                <w:b/>
              </w:rPr>
              <w:t>Has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had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radiotherapy recently? </w:t>
            </w:r>
            <w:r>
              <w:rPr>
                <w:b/>
                <w:sz w:val="18"/>
              </w:rPr>
              <w:t>(Include details overleaf)</w:t>
            </w:r>
          </w:p>
        </w:tc>
        <w:tc>
          <w:tcPr>
            <w:tcW w:w="553" w:type="dxa"/>
          </w:tcPr>
          <w:p w14:paraId="661457D1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3579CD5C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</w:tr>
      <w:tr w:rsidR="00EA289D" w14:paraId="056923E7" w14:textId="77777777">
        <w:trPr>
          <w:trHeight w:val="631"/>
        </w:trPr>
        <w:tc>
          <w:tcPr>
            <w:tcW w:w="4249" w:type="dxa"/>
          </w:tcPr>
          <w:p w14:paraId="42A0B725" w14:textId="77777777" w:rsidR="00EA289D" w:rsidRDefault="00B254D7">
            <w:pPr>
              <w:pStyle w:val="TableParagraph"/>
              <w:spacing w:before="33" w:line="232" w:lineRule="auto"/>
              <w:ind w:left="85" w:right="43"/>
              <w:rPr>
                <w:b/>
              </w:rPr>
            </w:pPr>
            <w:r>
              <w:rPr>
                <w:b/>
              </w:rPr>
              <w:t>Any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Advance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Care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Planning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conversations? (Include details overleaf)</w:t>
            </w:r>
          </w:p>
        </w:tc>
        <w:tc>
          <w:tcPr>
            <w:tcW w:w="553" w:type="dxa"/>
          </w:tcPr>
          <w:p w14:paraId="2A9ECF46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29827930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6" w:type="dxa"/>
          </w:tcPr>
          <w:p w14:paraId="0D6FE83A" w14:textId="77777777" w:rsidR="00EA289D" w:rsidRDefault="00B254D7">
            <w:pPr>
              <w:pStyle w:val="TableParagraph"/>
              <w:spacing w:before="27"/>
              <w:ind w:left="83"/>
              <w:rPr>
                <w:b/>
                <w:sz w:val="18"/>
              </w:rPr>
            </w:pPr>
            <w:r>
              <w:rPr>
                <w:b/>
              </w:rPr>
              <w:t>Any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pressure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ulcers?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Category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z w:val="18"/>
              </w:rPr>
              <w:t>(if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known)</w:t>
            </w:r>
          </w:p>
        </w:tc>
        <w:tc>
          <w:tcPr>
            <w:tcW w:w="553" w:type="dxa"/>
          </w:tcPr>
          <w:p w14:paraId="192CBEFB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64A768B7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</w:tr>
      <w:tr w:rsidR="00EA289D" w14:paraId="739C31FC" w14:textId="77777777">
        <w:trPr>
          <w:trHeight w:val="631"/>
        </w:trPr>
        <w:tc>
          <w:tcPr>
            <w:tcW w:w="4249" w:type="dxa"/>
          </w:tcPr>
          <w:p w14:paraId="2D930C37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</w:rPr>
              <w:t>Are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Just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drugs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home?</w:t>
            </w:r>
          </w:p>
        </w:tc>
        <w:tc>
          <w:tcPr>
            <w:tcW w:w="553" w:type="dxa"/>
          </w:tcPr>
          <w:p w14:paraId="7D4875C4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5FDACD99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6" w:type="dxa"/>
          </w:tcPr>
          <w:p w14:paraId="680E47E9" w14:textId="77777777" w:rsidR="00EA289D" w:rsidRDefault="00B254D7">
            <w:pPr>
              <w:pStyle w:val="TableParagraph"/>
              <w:spacing w:before="27"/>
              <w:ind w:left="83"/>
              <w:rPr>
                <w:b/>
              </w:rPr>
            </w:pPr>
            <w:r>
              <w:rPr>
                <w:b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known</w:t>
            </w:r>
            <w:r>
              <w:rPr>
                <w:b/>
                <w:spacing w:val="-2"/>
              </w:rPr>
              <w:t xml:space="preserve"> infections?</w:t>
            </w:r>
          </w:p>
        </w:tc>
        <w:tc>
          <w:tcPr>
            <w:tcW w:w="553" w:type="dxa"/>
          </w:tcPr>
          <w:p w14:paraId="06E9B3FA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4EAA3ABD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</w:tr>
      <w:tr w:rsidR="00EA289D" w14:paraId="1E3742A8" w14:textId="77777777">
        <w:trPr>
          <w:trHeight w:val="371"/>
        </w:trPr>
        <w:tc>
          <w:tcPr>
            <w:tcW w:w="4249" w:type="dxa"/>
          </w:tcPr>
          <w:p w14:paraId="4A367BC5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</w:rPr>
              <w:t>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risk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falls?</w:t>
            </w:r>
          </w:p>
        </w:tc>
        <w:tc>
          <w:tcPr>
            <w:tcW w:w="553" w:type="dxa"/>
          </w:tcPr>
          <w:p w14:paraId="27370BB6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05C9021D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6" w:type="dxa"/>
          </w:tcPr>
          <w:p w14:paraId="0B62C078" w14:textId="77777777" w:rsidR="00EA289D" w:rsidRDefault="00B254D7">
            <w:pPr>
              <w:pStyle w:val="TableParagraph"/>
              <w:spacing w:before="27"/>
              <w:ind w:left="83"/>
              <w:rPr>
                <w:b/>
              </w:rPr>
            </w:pPr>
            <w:r>
              <w:rPr>
                <w:b/>
              </w:rPr>
              <w:t>Hospital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acquired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infections?</w:t>
            </w:r>
          </w:p>
        </w:tc>
        <w:tc>
          <w:tcPr>
            <w:tcW w:w="553" w:type="dxa"/>
          </w:tcPr>
          <w:p w14:paraId="667E7C54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1D74A053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</w:tr>
      <w:tr w:rsidR="00EA289D" w14:paraId="551D794E" w14:textId="77777777">
        <w:trPr>
          <w:trHeight w:val="891"/>
        </w:trPr>
        <w:tc>
          <w:tcPr>
            <w:tcW w:w="4249" w:type="dxa"/>
          </w:tcPr>
          <w:p w14:paraId="4904EAD7" w14:textId="77777777" w:rsidR="00EA289D" w:rsidRDefault="00B254D7">
            <w:pPr>
              <w:pStyle w:val="TableParagraph"/>
              <w:spacing w:before="27" w:line="264" w:lineRule="exact"/>
              <w:ind w:left="85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oxygen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required?</w:t>
            </w:r>
          </w:p>
          <w:p w14:paraId="5CB222B4" w14:textId="77777777" w:rsidR="00EA289D" w:rsidRDefault="00B254D7">
            <w:pPr>
              <w:pStyle w:val="TableParagraph"/>
              <w:spacing w:before="2" w:line="232" w:lineRule="auto"/>
              <w:ind w:left="85" w:right="43"/>
              <w:rPr>
                <w:b/>
              </w:rPr>
            </w:pPr>
            <w:r>
              <w:rPr>
                <w:b/>
              </w:rPr>
              <w:t>(If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yes,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organise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HOOF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supply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 admission date)</w:t>
            </w:r>
          </w:p>
        </w:tc>
        <w:tc>
          <w:tcPr>
            <w:tcW w:w="553" w:type="dxa"/>
          </w:tcPr>
          <w:p w14:paraId="38EA431C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0E1D5C58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6" w:type="dxa"/>
          </w:tcPr>
          <w:p w14:paraId="176C6746" w14:textId="77777777" w:rsidR="00EA289D" w:rsidRDefault="00B254D7">
            <w:pPr>
              <w:pStyle w:val="TableParagraph"/>
              <w:spacing w:before="33" w:line="232" w:lineRule="auto"/>
              <w:ind w:left="83" w:right="114"/>
              <w:rPr>
                <w:b/>
              </w:rPr>
            </w:pPr>
            <w:r>
              <w:rPr>
                <w:b/>
              </w:rPr>
              <w:t>Any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problems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gaining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access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place of residence?</w:t>
            </w:r>
          </w:p>
        </w:tc>
        <w:tc>
          <w:tcPr>
            <w:tcW w:w="553" w:type="dxa"/>
          </w:tcPr>
          <w:p w14:paraId="34C2B0F6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2C0BA09D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</w:tr>
      <w:tr w:rsidR="00EA289D" w14:paraId="14874084" w14:textId="77777777">
        <w:trPr>
          <w:trHeight w:val="1411"/>
        </w:trPr>
        <w:tc>
          <w:tcPr>
            <w:tcW w:w="4249" w:type="dxa"/>
          </w:tcPr>
          <w:p w14:paraId="66C3901B" w14:textId="77777777" w:rsidR="00EA289D" w:rsidRDefault="00B254D7">
            <w:pPr>
              <w:pStyle w:val="TableParagraph"/>
              <w:spacing w:before="33" w:line="232" w:lineRule="auto"/>
              <w:ind w:left="85" w:right="118"/>
              <w:jc w:val="both"/>
              <w:rPr>
                <w:b/>
              </w:rPr>
            </w:pPr>
            <w:r>
              <w:rPr>
                <w:b/>
              </w:rPr>
              <w:t>Has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given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verbal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consent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 information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within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referral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 the hospice team?</w:t>
            </w:r>
          </w:p>
        </w:tc>
        <w:tc>
          <w:tcPr>
            <w:tcW w:w="553" w:type="dxa"/>
          </w:tcPr>
          <w:p w14:paraId="777C55CA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77F41B7E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6" w:type="dxa"/>
          </w:tcPr>
          <w:p w14:paraId="6ACFAD60" w14:textId="77777777" w:rsidR="00EA289D" w:rsidRDefault="00B254D7">
            <w:pPr>
              <w:pStyle w:val="TableParagraph"/>
              <w:spacing w:before="33" w:line="232" w:lineRule="auto"/>
              <w:ind w:left="83" w:right="114"/>
              <w:rPr>
                <w:b/>
              </w:rPr>
            </w:pPr>
            <w:r>
              <w:rPr>
                <w:b/>
              </w:rPr>
              <w:t>Has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given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verbal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consent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for the hospice team to access their online GP record (where available) for the duration of the period of care, where there is a legitimate reason to do so?</w:t>
            </w:r>
          </w:p>
        </w:tc>
        <w:tc>
          <w:tcPr>
            <w:tcW w:w="553" w:type="dxa"/>
          </w:tcPr>
          <w:p w14:paraId="3C3B3EC6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" w:type="dxa"/>
          </w:tcPr>
          <w:p w14:paraId="47E4185B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</w:tr>
    </w:tbl>
    <w:p w14:paraId="23C2B92F" w14:textId="77777777" w:rsidR="00EA289D" w:rsidRDefault="00EA289D">
      <w:pPr>
        <w:pStyle w:val="BodyText"/>
        <w:rPr>
          <w:b/>
          <w:sz w:val="20"/>
        </w:rPr>
      </w:pPr>
    </w:p>
    <w:p w14:paraId="00470084" w14:textId="77777777" w:rsidR="00EA289D" w:rsidRDefault="00EA289D">
      <w:pPr>
        <w:pStyle w:val="BodyText"/>
        <w:spacing w:before="15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3"/>
      </w:tblGrid>
      <w:tr w:rsidR="00EA289D" w14:paraId="6C216EAA" w14:textId="77777777">
        <w:trPr>
          <w:trHeight w:val="891"/>
        </w:trPr>
        <w:tc>
          <w:tcPr>
            <w:tcW w:w="10463" w:type="dxa"/>
          </w:tcPr>
          <w:p w14:paraId="3EEB8386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</w:rPr>
              <w:t>Summary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condition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treatments,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current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medication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list:</w:t>
            </w:r>
          </w:p>
        </w:tc>
      </w:tr>
      <w:tr w:rsidR="00EA289D" w14:paraId="533851E4" w14:textId="77777777">
        <w:trPr>
          <w:trHeight w:val="1151"/>
        </w:trPr>
        <w:tc>
          <w:tcPr>
            <w:tcW w:w="10463" w:type="dxa"/>
          </w:tcPr>
          <w:p w14:paraId="599F66D1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reason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referral:</w:t>
            </w:r>
          </w:p>
        </w:tc>
      </w:tr>
      <w:tr w:rsidR="00EA289D" w14:paraId="516CCC8F" w14:textId="77777777">
        <w:trPr>
          <w:trHeight w:val="1151"/>
        </w:trPr>
        <w:tc>
          <w:tcPr>
            <w:tcW w:w="10463" w:type="dxa"/>
          </w:tcPr>
          <w:p w14:paraId="32AA7C3C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Patient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Diagnosis:</w:t>
            </w:r>
          </w:p>
        </w:tc>
      </w:tr>
    </w:tbl>
    <w:p w14:paraId="55F05DB8" w14:textId="77777777" w:rsidR="00EA289D" w:rsidRDefault="00EA289D">
      <w:pPr>
        <w:sectPr w:rsidR="00EA289D">
          <w:pgSz w:w="11900" w:h="16840"/>
          <w:pgMar w:top="3040" w:right="600" w:bottom="360" w:left="600" w:header="350" w:footer="173" w:gutter="0"/>
          <w:cols w:space="720"/>
        </w:sectPr>
      </w:pPr>
    </w:p>
    <w:p w14:paraId="01483889" w14:textId="77777777" w:rsidR="00EA289D" w:rsidRDefault="00EA289D">
      <w:pPr>
        <w:pStyle w:val="BodyText"/>
        <w:spacing w:before="70" w:after="1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4"/>
        <w:gridCol w:w="551"/>
        <w:gridCol w:w="552"/>
        <w:gridCol w:w="2616"/>
      </w:tblGrid>
      <w:tr w:rsidR="00EA289D" w14:paraId="7E2D9E1E" w14:textId="77777777">
        <w:trPr>
          <w:trHeight w:val="1411"/>
        </w:trPr>
        <w:tc>
          <w:tcPr>
            <w:tcW w:w="10463" w:type="dxa"/>
            <w:gridSpan w:val="4"/>
          </w:tcPr>
          <w:p w14:paraId="4AAD8755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Diagnosis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(e.g.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Mental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Capacity</w:t>
            </w:r>
            <w:r>
              <w:rPr>
                <w:b/>
                <w:spacing w:val="-2"/>
              </w:rPr>
              <w:t xml:space="preserve"> Assessment)</w:t>
            </w:r>
          </w:p>
        </w:tc>
      </w:tr>
      <w:tr w:rsidR="00EA289D" w14:paraId="39AE4880" w14:textId="77777777">
        <w:trPr>
          <w:trHeight w:val="371"/>
        </w:trPr>
        <w:tc>
          <w:tcPr>
            <w:tcW w:w="6744" w:type="dxa"/>
          </w:tcPr>
          <w:p w14:paraId="3717F330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</w:rPr>
              <w:t>Has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Carer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completed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appropriate)</w:t>
            </w:r>
          </w:p>
        </w:tc>
        <w:tc>
          <w:tcPr>
            <w:tcW w:w="551" w:type="dxa"/>
          </w:tcPr>
          <w:p w14:paraId="2CD94FE1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552" w:type="dxa"/>
          </w:tcPr>
          <w:p w14:paraId="27DA439B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2616" w:type="dxa"/>
          </w:tcPr>
          <w:p w14:paraId="7B60551E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</w:tr>
    </w:tbl>
    <w:p w14:paraId="6E201FDA" w14:textId="77777777" w:rsidR="00EA289D" w:rsidRDefault="00B254D7">
      <w:pPr>
        <w:spacing w:before="168"/>
        <w:ind w:left="120"/>
        <w:rPr>
          <w:b/>
        </w:rPr>
      </w:pPr>
      <w:r>
        <w:rPr>
          <w:b/>
        </w:rPr>
        <w:t>To</w:t>
      </w:r>
      <w:r>
        <w:rPr>
          <w:b/>
          <w:spacing w:val="-9"/>
        </w:rPr>
        <w:t xml:space="preserve"> </w:t>
      </w:r>
      <w:r>
        <w:rPr>
          <w:b/>
        </w:rPr>
        <w:t>be</w:t>
      </w:r>
      <w:r>
        <w:rPr>
          <w:b/>
          <w:spacing w:val="-7"/>
        </w:rPr>
        <w:t xml:space="preserve"> </w:t>
      </w:r>
      <w:r>
        <w:rPr>
          <w:b/>
        </w:rPr>
        <w:t>completed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referral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Family</w:t>
      </w:r>
      <w:r>
        <w:rPr>
          <w:b/>
          <w:spacing w:val="-7"/>
        </w:rPr>
        <w:t xml:space="preserve"> </w:t>
      </w:r>
      <w:r>
        <w:rPr>
          <w:b/>
        </w:rPr>
        <w:t>&amp;</w:t>
      </w:r>
      <w:r>
        <w:rPr>
          <w:b/>
          <w:spacing w:val="-7"/>
        </w:rPr>
        <w:t xml:space="preserve"> </w:t>
      </w:r>
      <w:r>
        <w:rPr>
          <w:b/>
        </w:rPr>
        <w:t>Bereavement</w:t>
      </w:r>
      <w:r>
        <w:rPr>
          <w:b/>
          <w:spacing w:val="-7"/>
        </w:rPr>
        <w:t xml:space="preserve"> </w:t>
      </w:r>
      <w:r>
        <w:rPr>
          <w:b/>
        </w:rPr>
        <w:t>Support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Service</w:t>
      </w:r>
    </w:p>
    <w:p w14:paraId="6172E7BA" w14:textId="77777777" w:rsidR="00EA289D" w:rsidRDefault="00B254D7">
      <w:pPr>
        <w:pStyle w:val="BodyText"/>
        <w:spacing w:before="5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33386E" wp14:editId="3208D523">
                <wp:simplePos x="0" y="0"/>
                <wp:positionH relativeFrom="page">
                  <wp:posOffset>460375</wp:posOffset>
                </wp:positionH>
                <wp:positionV relativeFrom="paragraph">
                  <wp:posOffset>209121</wp:posOffset>
                </wp:positionV>
                <wp:extent cx="6644005" cy="123317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4005" cy="12331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C2FE59" w14:textId="77777777" w:rsidR="00EA289D" w:rsidRDefault="00B254D7">
                            <w:pPr>
                              <w:spacing w:before="27"/>
                              <w:ind w:left="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include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relevant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about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support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situation: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33386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6.25pt;margin-top:16.45pt;width:523.15pt;height:97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" filled="f" strokecolor="#7f7f7f" strokeweight=".5pt">
                <v:path arrowok="t"/>
                <v:textbox inset="0,0,0,0">
                  <w:txbxContent>
                    <w:p w14:paraId="12C2FE59" w14:textId="77777777" w:rsidR="00EA289D" w:rsidRDefault="00B254D7">
                      <w:pPr>
                        <w:spacing w:before="27"/>
                        <w:ind w:left="8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include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any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relevant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information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about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social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support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social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situation: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30BC64" w14:textId="77777777" w:rsidR="00EA289D" w:rsidRDefault="00B254D7">
      <w:pPr>
        <w:ind w:left="120"/>
        <w:rPr>
          <w:b/>
        </w:rPr>
      </w:pP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be</w:t>
      </w:r>
      <w:r>
        <w:rPr>
          <w:b/>
          <w:spacing w:val="-7"/>
        </w:rPr>
        <w:t xml:space="preserve"> </w:t>
      </w:r>
      <w:r>
        <w:rPr>
          <w:b/>
        </w:rPr>
        <w:t>completed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7"/>
        </w:rPr>
        <w:t xml:space="preserve"> </w:t>
      </w:r>
      <w:r>
        <w:rPr>
          <w:b/>
          <w:u w:val="single"/>
        </w:rPr>
        <w:t>ANY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referral</w:t>
      </w:r>
    </w:p>
    <w:p w14:paraId="38B7F86F" w14:textId="77777777" w:rsidR="00EA289D" w:rsidRDefault="00EA289D">
      <w:pPr>
        <w:pStyle w:val="BodyText"/>
        <w:spacing w:before="52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0"/>
        <w:gridCol w:w="552"/>
        <w:gridCol w:w="552"/>
        <w:gridCol w:w="4006"/>
        <w:gridCol w:w="552"/>
        <w:gridCol w:w="552"/>
      </w:tblGrid>
      <w:tr w:rsidR="00EA289D" w14:paraId="7AFDE1A2" w14:textId="77777777">
        <w:trPr>
          <w:trHeight w:val="371"/>
        </w:trPr>
        <w:tc>
          <w:tcPr>
            <w:tcW w:w="4250" w:type="dxa"/>
            <w:shd w:val="clear" w:color="auto" w:fill="D9D9D9"/>
          </w:tcPr>
          <w:p w14:paraId="04C28555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dxa"/>
            <w:shd w:val="clear" w:color="auto" w:fill="D9D9D9"/>
          </w:tcPr>
          <w:p w14:paraId="3581BA8A" w14:textId="77777777" w:rsidR="00EA289D" w:rsidRDefault="00B254D7">
            <w:pPr>
              <w:pStyle w:val="TableParagraph"/>
              <w:spacing w:before="27"/>
              <w:ind w:left="84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552" w:type="dxa"/>
            <w:shd w:val="clear" w:color="auto" w:fill="D9D9D9"/>
          </w:tcPr>
          <w:p w14:paraId="4CDDFD80" w14:textId="77777777" w:rsidR="00EA289D" w:rsidRDefault="00B254D7">
            <w:pPr>
              <w:pStyle w:val="TableParagraph"/>
              <w:spacing w:before="27"/>
              <w:ind w:left="84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4006" w:type="dxa"/>
            <w:shd w:val="clear" w:color="auto" w:fill="D9D9D9"/>
          </w:tcPr>
          <w:p w14:paraId="7B52E845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dxa"/>
            <w:shd w:val="clear" w:color="auto" w:fill="D9D9D9"/>
          </w:tcPr>
          <w:p w14:paraId="36A597ED" w14:textId="77777777" w:rsidR="00EA289D" w:rsidRDefault="00B254D7">
            <w:pPr>
              <w:pStyle w:val="TableParagraph"/>
              <w:spacing w:before="27"/>
              <w:ind w:left="84"/>
              <w:rPr>
                <w:b/>
              </w:rPr>
            </w:pPr>
            <w:r>
              <w:rPr>
                <w:b/>
                <w:spacing w:val="-5"/>
              </w:rPr>
              <w:t>YES</w:t>
            </w:r>
          </w:p>
        </w:tc>
        <w:tc>
          <w:tcPr>
            <w:tcW w:w="552" w:type="dxa"/>
            <w:shd w:val="clear" w:color="auto" w:fill="D9D9D9"/>
          </w:tcPr>
          <w:p w14:paraId="09C2387E" w14:textId="77777777" w:rsidR="00EA289D" w:rsidRDefault="00B254D7">
            <w:pPr>
              <w:pStyle w:val="TableParagraph"/>
              <w:spacing w:before="27"/>
              <w:ind w:left="84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</w:tr>
      <w:tr w:rsidR="00EA289D" w14:paraId="0984CADB" w14:textId="77777777">
        <w:trPr>
          <w:trHeight w:val="631"/>
        </w:trPr>
        <w:tc>
          <w:tcPr>
            <w:tcW w:w="4250" w:type="dxa"/>
          </w:tcPr>
          <w:p w14:paraId="78C5F5F7" w14:textId="77777777" w:rsidR="00EA289D" w:rsidRDefault="00B254D7">
            <w:pPr>
              <w:pStyle w:val="TableParagraph"/>
              <w:spacing w:before="27"/>
              <w:ind w:left="85"/>
              <w:rPr>
                <w:sz w:val="18"/>
              </w:rPr>
            </w:pPr>
            <w:r>
              <w:rPr>
                <w:b/>
              </w:rPr>
              <w:t>Any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worker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risks?</w:t>
            </w:r>
            <w:r>
              <w:rPr>
                <w:b/>
                <w:spacing w:val="-6"/>
              </w:rPr>
              <w:t xml:space="preserve"> </w:t>
            </w:r>
            <w:r>
              <w:rPr>
                <w:sz w:val="18"/>
              </w:rPr>
              <w:t>(Patient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carers)</w:t>
            </w:r>
          </w:p>
        </w:tc>
        <w:tc>
          <w:tcPr>
            <w:tcW w:w="552" w:type="dxa"/>
          </w:tcPr>
          <w:p w14:paraId="5D79F725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2B0B2E5E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6" w:type="dxa"/>
          </w:tcPr>
          <w:p w14:paraId="66FEA383" w14:textId="77777777" w:rsidR="00EA289D" w:rsidRDefault="00B254D7">
            <w:pPr>
              <w:pStyle w:val="TableParagraph"/>
              <w:spacing w:before="27"/>
              <w:ind w:left="84"/>
              <w:rPr>
                <w:b/>
              </w:rPr>
            </w:pPr>
            <w:r>
              <w:rPr>
                <w:b/>
              </w:rPr>
              <w:t>Any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issues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mental</w:t>
            </w:r>
            <w:r>
              <w:rPr>
                <w:b/>
                <w:spacing w:val="-2"/>
              </w:rPr>
              <w:t xml:space="preserve"> capacity?</w:t>
            </w:r>
          </w:p>
        </w:tc>
        <w:tc>
          <w:tcPr>
            <w:tcW w:w="552" w:type="dxa"/>
          </w:tcPr>
          <w:p w14:paraId="51D3D0D9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46000320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</w:tr>
      <w:tr w:rsidR="00EA289D" w14:paraId="2E3E0D68" w14:textId="77777777">
        <w:trPr>
          <w:trHeight w:val="631"/>
        </w:trPr>
        <w:tc>
          <w:tcPr>
            <w:tcW w:w="4250" w:type="dxa"/>
          </w:tcPr>
          <w:p w14:paraId="4666DA12" w14:textId="77777777" w:rsidR="00EA289D" w:rsidRDefault="00B254D7">
            <w:pPr>
              <w:pStyle w:val="TableParagraph"/>
              <w:spacing w:before="27"/>
              <w:ind w:left="85"/>
              <w:rPr>
                <w:b/>
              </w:rPr>
            </w:pPr>
            <w:r>
              <w:rPr>
                <w:b/>
                <w:spacing w:val="-2"/>
              </w:rPr>
              <w:t>Safeguarding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concerns?</w:t>
            </w:r>
          </w:p>
        </w:tc>
        <w:tc>
          <w:tcPr>
            <w:tcW w:w="552" w:type="dxa"/>
          </w:tcPr>
          <w:p w14:paraId="72C8CC50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1C5308DC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06" w:type="dxa"/>
          </w:tcPr>
          <w:p w14:paraId="388793B3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443A0136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dxa"/>
          </w:tcPr>
          <w:p w14:paraId="004D3D87" w14:textId="77777777" w:rsidR="00EA289D" w:rsidRDefault="00EA289D">
            <w:pPr>
              <w:pStyle w:val="TableParagraph"/>
              <w:rPr>
                <w:rFonts w:ascii="Times New Roman"/>
              </w:rPr>
            </w:pPr>
          </w:p>
        </w:tc>
      </w:tr>
    </w:tbl>
    <w:p w14:paraId="1D950C73" w14:textId="77777777" w:rsidR="00EA289D" w:rsidRDefault="00EA289D">
      <w:pPr>
        <w:rPr>
          <w:rFonts w:ascii="Times New Roman"/>
        </w:rPr>
        <w:sectPr w:rsidR="00EA289D">
          <w:pgSz w:w="11900" w:h="16840"/>
          <w:pgMar w:top="3040" w:right="600" w:bottom="360" w:left="600" w:header="350" w:footer="173" w:gutter="0"/>
          <w:cols w:space="720"/>
        </w:sectPr>
      </w:pPr>
    </w:p>
    <w:p w14:paraId="7A0B6C71" w14:textId="77777777" w:rsidR="00EA289D" w:rsidRDefault="00EA289D">
      <w:pPr>
        <w:pStyle w:val="BodyText"/>
        <w:spacing w:before="83"/>
        <w:rPr>
          <w:b/>
          <w:sz w:val="22"/>
        </w:rPr>
      </w:pPr>
    </w:p>
    <w:p w14:paraId="234C34FF" w14:textId="77777777" w:rsidR="00EA289D" w:rsidRDefault="00B254D7">
      <w:pPr>
        <w:ind w:left="21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01120" behindDoc="1" locked="0" layoutInCell="1" allowOverlap="1" wp14:anchorId="17E57F40" wp14:editId="5A4F846D">
                <wp:simplePos x="0" y="0"/>
                <wp:positionH relativeFrom="page">
                  <wp:posOffset>454025</wp:posOffset>
                </wp:positionH>
                <wp:positionV relativeFrom="paragraph">
                  <wp:posOffset>-26387</wp:posOffset>
                </wp:positionV>
                <wp:extent cx="6656705" cy="6740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6705" cy="674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6705" h="6740525">
                              <a:moveTo>
                                <a:pt x="6350" y="0"/>
                              </a:moveTo>
                              <a:lnTo>
                                <a:pt x="6350" y="6740321"/>
                              </a:lnTo>
                            </a:path>
                            <a:path w="6656705" h="6740525">
                              <a:moveTo>
                                <a:pt x="6650355" y="0"/>
                              </a:moveTo>
                              <a:lnTo>
                                <a:pt x="6650355" y="6740321"/>
                              </a:lnTo>
                            </a:path>
                            <a:path w="6656705" h="6740525">
                              <a:moveTo>
                                <a:pt x="0" y="6350"/>
                              </a:moveTo>
                              <a:lnTo>
                                <a:pt x="6656705" y="6350"/>
                              </a:lnTo>
                            </a:path>
                            <a:path w="6656705" h="6740525">
                              <a:moveTo>
                                <a:pt x="0" y="6733971"/>
                              </a:moveTo>
                              <a:lnTo>
                                <a:pt x="6656705" y="673397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3EDFF" id="Graphic 5" o:spid="_x0000_s1026" style="position:absolute;margin-left:35.75pt;margin-top:-2.1pt;width:524.15pt;height:530.75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6705,674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" path="m6350,r,6740321em6650355,r,6740321em,6350r6656705,em,6733971r6656705,e" filled="f" strokecolor="#7f7f7f" strokeweight=".5pt">
                <v:path arrowok="t"/>
                <w10:wrap anchorx="page"/>
              </v:shape>
            </w:pict>
          </mc:Fallback>
        </mc:AlternateContent>
      </w:r>
      <w:r>
        <w:rPr>
          <w:b/>
        </w:rPr>
        <w:t>Please</w:t>
      </w:r>
      <w:r>
        <w:rPr>
          <w:b/>
          <w:spacing w:val="-7"/>
        </w:rPr>
        <w:t xml:space="preserve"> </w:t>
      </w:r>
      <w:r>
        <w:rPr>
          <w:b/>
        </w:rPr>
        <w:t>add</w:t>
      </w:r>
      <w:r>
        <w:rPr>
          <w:b/>
          <w:spacing w:val="-7"/>
        </w:rPr>
        <w:t xml:space="preserve"> </w:t>
      </w:r>
      <w:r>
        <w:rPr>
          <w:b/>
        </w:rPr>
        <w:t>any</w:t>
      </w:r>
      <w:r>
        <w:rPr>
          <w:b/>
          <w:spacing w:val="-6"/>
        </w:rPr>
        <w:t xml:space="preserve"> </w:t>
      </w:r>
      <w:r>
        <w:rPr>
          <w:b/>
        </w:rPr>
        <w:t>further</w:t>
      </w:r>
      <w:r>
        <w:rPr>
          <w:b/>
          <w:spacing w:val="-7"/>
        </w:rPr>
        <w:t xml:space="preserve"> </w:t>
      </w:r>
      <w:r>
        <w:rPr>
          <w:b/>
        </w:rPr>
        <w:t>information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relevance</w:t>
      </w:r>
      <w:r>
        <w:rPr>
          <w:b/>
          <w:spacing w:val="-7"/>
        </w:rPr>
        <w:t xml:space="preserve"> </w:t>
      </w:r>
      <w:r>
        <w:rPr>
          <w:b/>
        </w:rPr>
        <w:t>here</w:t>
      </w:r>
      <w:r>
        <w:rPr>
          <w:b/>
          <w:spacing w:val="-6"/>
        </w:rPr>
        <w:t xml:space="preserve"> </w:t>
      </w:r>
      <w:r>
        <w:rPr>
          <w:b/>
        </w:rPr>
        <w:t>e.g.</w:t>
      </w:r>
      <w:r>
        <w:rPr>
          <w:b/>
          <w:spacing w:val="-6"/>
        </w:rPr>
        <w:t xml:space="preserve"> </w:t>
      </w:r>
      <w:r>
        <w:rPr>
          <w:b/>
        </w:rPr>
        <w:t>what</w:t>
      </w:r>
      <w:r>
        <w:rPr>
          <w:b/>
          <w:spacing w:val="-6"/>
        </w:rPr>
        <w:t xml:space="preserve"> </w:t>
      </w:r>
      <w:r>
        <w:rPr>
          <w:b/>
        </w:rPr>
        <w:t>interventions</w:t>
      </w:r>
      <w:r>
        <w:rPr>
          <w:b/>
          <w:spacing w:val="-6"/>
        </w:rPr>
        <w:t xml:space="preserve"> </w:t>
      </w:r>
      <w:r>
        <w:rPr>
          <w:b/>
        </w:rPr>
        <w:t>are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place/have</w:t>
      </w:r>
      <w:r>
        <w:rPr>
          <w:b/>
          <w:spacing w:val="-7"/>
        </w:rPr>
        <w:t xml:space="preserve"> </w:t>
      </w:r>
      <w:r>
        <w:rPr>
          <w:b/>
        </w:rPr>
        <w:t>been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tried</w:t>
      </w:r>
    </w:p>
    <w:p w14:paraId="3D99DD8C" w14:textId="77777777" w:rsidR="00EA289D" w:rsidRDefault="00EA289D">
      <w:pPr>
        <w:pStyle w:val="BodyText"/>
        <w:rPr>
          <w:b/>
          <w:sz w:val="22"/>
        </w:rPr>
      </w:pPr>
    </w:p>
    <w:p w14:paraId="52D52591" w14:textId="77777777" w:rsidR="00EA289D" w:rsidRDefault="00EA289D">
      <w:pPr>
        <w:pStyle w:val="BodyText"/>
        <w:rPr>
          <w:b/>
          <w:sz w:val="22"/>
        </w:rPr>
      </w:pPr>
    </w:p>
    <w:p w14:paraId="560F001E" w14:textId="77777777" w:rsidR="00EA289D" w:rsidRDefault="00EA289D">
      <w:pPr>
        <w:pStyle w:val="BodyText"/>
        <w:rPr>
          <w:b/>
          <w:sz w:val="22"/>
        </w:rPr>
      </w:pPr>
    </w:p>
    <w:p w14:paraId="188473F0" w14:textId="77777777" w:rsidR="00EA289D" w:rsidRDefault="00EA289D">
      <w:pPr>
        <w:pStyle w:val="BodyText"/>
        <w:rPr>
          <w:b/>
          <w:sz w:val="22"/>
        </w:rPr>
      </w:pPr>
    </w:p>
    <w:p w14:paraId="2C608D63" w14:textId="77777777" w:rsidR="00EA289D" w:rsidRDefault="00EA289D">
      <w:pPr>
        <w:pStyle w:val="BodyText"/>
        <w:rPr>
          <w:b/>
          <w:sz w:val="22"/>
        </w:rPr>
      </w:pPr>
    </w:p>
    <w:p w14:paraId="0F1CE895" w14:textId="77777777" w:rsidR="00EA289D" w:rsidRDefault="00EA289D">
      <w:pPr>
        <w:pStyle w:val="BodyText"/>
        <w:rPr>
          <w:b/>
          <w:sz w:val="22"/>
        </w:rPr>
      </w:pPr>
    </w:p>
    <w:p w14:paraId="631358E5" w14:textId="77777777" w:rsidR="00EA289D" w:rsidRDefault="00EA289D">
      <w:pPr>
        <w:pStyle w:val="BodyText"/>
        <w:rPr>
          <w:b/>
          <w:sz w:val="22"/>
        </w:rPr>
      </w:pPr>
    </w:p>
    <w:p w14:paraId="78462EF1" w14:textId="77777777" w:rsidR="00EA289D" w:rsidRDefault="00EA289D">
      <w:pPr>
        <w:pStyle w:val="BodyText"/>
        <w:rPr>
          <w:b/>
          <w:sz w:val="22"/>
        </w:rPr>
      </w:pPr>
    </w:p>
    <w:p w14:paraId="3783C704" w14:textId="77777777" w:rsidR="00EA289D" w:rsidRDefault="00EA289D">
      <w:pPr>
        <w:pStyle w:val="BodyText"/>
        <w:rPr>
          <w:b/>
          <w:sz w:val="22"/>
        </w:rPr>
      </w:pPr>
    </w:p>
    <w:p w14:paraId="5576BAD8" w14:textId="77777777" w:rsidR="00EA289D" w:rsidRDefault="00EA289D">
      <w:pPr>
        <w:pStyle w:val="BodyText"/>
        <w:rPr>
          <w:b/>
          <w:sz w:val="22"/>
        </w:rPr>
      </w:pPr>
    </w:p>
    <w:p w14:paraId="46EADADE" w14:textId="77777777" w:rsidR="00EA289D" w:rsidRDefault="00EA289D">
      <w:pPr>
        <w:pStyle w:val="BodyText"/>
        <w:rPr>
          <w:b/>
          <w:sz w:val="22"/>
        </w:rPr>
      </w:pPr>
    </w:p>
    <w:p w14:paraId="3ADB4DCA" w14:textId="77777777" w:rsidR="00EA289D" w:rsidRDefault="00EA289D">
      <w:pPr>
        <w:pStyle w:val="BodyText"/>
        <w:rPr>
          <w:b/>
          <w:sz w:val="22"/>
        </w:rPr>
      </w:pPr>
    </w:p>
    <w:p w14:paraId="0A4421BE" w14:textId="77777777" w:rsidR="00EA289D" w:rsidRDefault="00EA289D">
      <w:pPr>
        <w:pStyle w:val="BodyText"/>
        <w:rPr>
          <w:b/>
          <w:sz w:val="22"/>
        </w:rPr>
      </w:pPr>
    </w:p>
    <w:p w14:paraId="72CF23F4" w14:textId="77777777" w:rsidR="00EA289D" w:rsidRDefault="00EA289D">
      <w:pPr>
        <w:pStyle w:val="BodyText"/>
        <w:rPr>
          <w:b/>
          <w:sz w:val="22"/>
        </w:rPr>
      </w:pPr>
    </w:p>
    <w:p w14:paraId="0FA32EBF" w14:textId="77777777" w:rsidR="00EA289D" w:rsidRDefault="00EA289D">
      <w:pPr>
        <w:pStyle w:val="BodyText"/>
        <w:rPr>
          <w:b/>
          <w:sz w:val="22"/>
        </w:rPr>
      </w:pPr>
    </w:p>
    <w:p w14:paraId="02450678" w14:textId="77777777" w:rsidR="00EA289D" w:rsidRDefault="00EA289D">
      <w:pPr>
        <w:pStyle w:val="BodyText"/>
        <w:rPr>
          <w:b/>
          <w:sz w:val="22"/>
        </w:rPr>
      </w:pPr>
    </w:p>
    <w:p w14:paraId="2D15DC19" w14:textId="77777777" w:rsidR="00EA289D" w:rsidRDefault="00EA289D">
      <w:pPr>
        <w:pStyle w:val="BodyText"/>
        <w:rPr>
          <w:b/>
          <w:sz w:val="22"/>
        </w:rPr>
      </w:pPr>
    </w:p>
    <w:p w14:paraId="3AA96EE5" w14:textId="77777777" w:rsidR="00EA289D" w:rsidRDefault="00EA289D">
      <w:pPr>
        <w:pStyle w:val="BodyText"/>
        <w:rPr>
          <w:b/>
          <w:sz w:val="22"/>
        </w:rPr>
      </w:pPr>
    </w:p>
    <w:p w14:paraId="1110206F" w14:textId="77777777" w:rsidR="00EA289D" w:rsidRDefault="00EA289D">
      <w:pPr>
        <w:pStyle w:val="BodyText"/>
        <w:rPr>
          <w:b/>
          <w:sz w:val="22"/>
        </w:rPr>
      </w:pPr>
    </w:p>
    <w:p w14:paraId="32B9029D" w14:textId="77777777" w:rsidR="00EA289D" w:rsidRDefault="00EA289D">
      <w:pPr>
        <w:pStyle w:val="BodyText"/>
        <w:rPr>
          <w:b/>
          <w:sz w:val="22"/>
        </w:rPr>
      </w:pPr>
    </w:p>
    <w:p w14:paraId="7EA61507" w14:textId="77777777" w:rsidR="00EA289D" w:rsidRDefault="00EA289D">
      <w:pPr>
        <w:pStyle w:val="BodyText"/>
        <w:rPr>
          <w:b/>
          <w:sz w:val="22"/>
        </w:rPr>
      </w:pPr>
    </w:p>
    <w:p w14:paraId="44819F22" w14:textId="77777777" w:rsidR="00EA289D" w:rsidRDefault="00EA289D">
      <w:pPr>
        <w:pStyle w:val="BodyText"/>
        <w:rPr>
          <w:b/>
          <w:sz w:val="22"/>
        </w:rPr>
      </w:pPr>
    </w:p>
    <w:p w14:paraId="3BC2C347" w14:textId="77777777" w:rsidR="00EA289D" w:rsidRDefault="00EA289D">
      <w:pPr>
        <w:pStyle w:val="BodyText"/>
        <w:rPr>
          <w:b/>
          <w:sz w:val="22"/>
        </w:rPr>
      </w:pPr>
    </w:p>
    <w:p w14:paraId="39CA5229" w14:textId="77777777" w:rsidR="00EA289D" w:rsidRDefault="00EA289D">
      <w:pPr>
        <w:pStyle w:val="BodyText"/>
        <w:rPr>
          <w:b/>
          <w:sz w:val="22"/>
        </w:rPr>
      </w:pPr>
    </w:p>
    <w:p w14:paraId="21BEC0CB" w14:textId="77777777" w:rsidR="00EA289D" w:rsidRDefault="00EA289D">
      <w:pPr>
        <w:pStyle w:val="BodyText"/>
        <w:rPr>
          <w:b/>
          <w:sz w:val="22"/>
        </w:rPr>
      </w:pPr>
    </w:p>
    <w:p w14:paraId="2DF6F3AE" w14:textId="77777777" w:rsidR="00EA289D" w:rsidRDefault="00EA289D">
      <w:pPr>
        <w:pStyle w:val="BodyText"/>
        <w:rPr>
          <w:b/>
          <w:sz w:val="22"/>
        </w:rPr>
      </w:pPr>
    </w:p>
    <w:p w14:paraId="75EF1C12" w14:textId="77777777" w:rsidR="00EA289D" w:rsidRDefault="00EA289D">
      <w:pPr>
        <w:pStyle w:val="BodyText"/>
        <w:rPr>
          <w:b/>
          <w:sz w:val="22"/>
        </w:rPr>
      </w:pPr>
    </w:p>
    <w:p w14:paraId="7114D1C7" w14:textId="77777777" w:rsidR="00EA289D" w:rsidRDefault="00EA289D">
      <w:pPr>
        <w:pStyle w:val="BodyText"/>
        <w:rPr>
          <w:b/>
          <w:sz w:val="22"/>
        </w:rPr>
      </w:pPr>
    </w:p>
    <w:p w14:paraId="46C0A738" w14:textId="77777777" w:rsidR="00EA289D" w:rsidRDefault="00EA289D">
      <w:pPr>
        <w:pStyle w:val="BodyText"/>
        <w:rPr>
          <w:b/>
          <w:sz w:val="22"/>
        </w:rPr>
      </w:pPr>
    </w:p>
    <w:p w14:paraId="67DBE6C8" w14:textId="77777777" w:rsidR="00EA289D" w:rsidRDefault="00EA289D">
      <w:pPr>
        <w:pStyle w:val="BodyText"/>
        <w:rPr>
          <w:b/>
          <w:sz w:val="22"/>
        </w:rPr>
      </w:pPr>
    </w:p>
    <w:p w14:paraId="7A3185E2" w14:textId="77777777" w:rsidR="00EA289D" w:rsidRDefault="00EA289D">
      <w:pPr>
        <w:pStyle w:val="BodyText"/>
        <w:rPr>
          <w:b/>
          <w:sz w:val="22"/>
        </w:rPr>
      </w:pPr>
    </w:p>
    <w:p w14:paraId="58EA1946" w14:textId="77777777" w:rsidR="00EA289D" w:rsidRDefault="00EA289D">
      <w:pPr>
        <w:pStyle w:val="BodyText"/>
        <w:rPr>
          <w:b/>
          <w:sz w:val="22"/>
        </w:rPr>
      </w:pPr>
    </w:p>
    <w:p w14:paraId="27D87B1B" w14:textId="77777777" w:rsidR="00EA289D" w:rsidRDefault="00EA289D">
      <w:pPr>
        <w:pStyle w:val="BodyText"/>
        <w:rPr>
          <w:b/>
          <w:sz w:val="22"/>
        </w:rPr>
      </w:pPr>
    </w:p>
    <w:p w14:paraId="36F78B22" w14:textId="77777777" w:rsidR="00EA289D" w:rsidRDefault="00EA289D">
      <w:pPr>
        <w:pStyle w:val="BodyText"/>
        <w:rPr>
          <w:b/>
          <w:sz w:val="22"/>
        </w:rPr>
      </w:pPr>
    </w:p>
    <w:p w14:paraId="51A16666" w14:textId="77777777" w:rsidR="00EA289D" w:rsidRDefault="00EA289D">
      <w:pPr>
        <w:pStyle w:val="BodyText"/>
        <w:rPr>
          <w:b/>
          <w:sz w:val="22"/>
        </w:rPr>
      </w:pPr>
    </w:p>
    <w:p w14:paraId="37E24919" w14:textId="77777777" w:rsidR="00EA289D" w:rsidRDefault="00EA289D">
      <w:pPr>
        <w:pStyle w:val="BodyText"/>
        <w:rPr>
          <w:b/>
          <w:sz w:val="22"/>
        </w:rPr>
      </w:pPr>
    </w:p>
    <w:p w14:paraId="7F1B0916" w14:textId="77777777" w:rsidR="00EA289D" w:rsidRDefault="00EA289D">
      <w:pPr>
        <w:pStyle w:val="BodyText"/>
        <w:rPr>
          <w:b/>
          <w:sz w:val="22"/>
        </w:rPr>
      </w:pPr>
    </w:p>
    <w:p w14:paraId="4B389C5C" w14:textId="77777777" w:rsidR="00EA289D" w:rsidRDefault="00EA289D">
      <w:pPr>
        <w:pStyle w:val="BodyText"/>
        <w:rPr>
          <w:b/>
          <w:sz w:val="22"/>
        </w:rPr>
      </w:pPr>
    </w:p>
    <w:p w14:paraId="55D34991" w14:textId="77777777" w:rsidR="00EA289D" w:rsidRDefault="00EA289D">
      <w:pPr>
        <w:pStyle w:val="BodyText"/>
        <w:spacing w:before="192"/>
        <w:rPr>
          <w:b/>
          <w:sz w:val="22"/>
        </w:rPr>
      </w:pPr>
    </w:p>
    <w:p w14:paraId="25BA18D8" w14:textId="77777777" w:rsidR="00EA289D" w:rsidRDefault="00B254D7">
      <w:pPr>
        <w:spacing w:before="1"/>
        <w:ind w:left="120"/>
        <w:rPr>
          <w:b/>
        </w:rPr>
      </w:pPr>
      <w:r>
        <w:rPr>
          <w:b/>
        </w:rPr>
        <w:t>Please</w:t>
      </w:r>
      <w:r>
        <w:rPr>
          <w:b/>
          <w:spacing w:val="-5"/>
        </w:rPr>
        <w:t xml:space="preserve"> </w:t>
      </w:r>
      <w:r>
        <w:rPr>
          <w:b/>
        </w:rPr>
        <w:t>note: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bed</w:t>
      </w:r>
      <w:r>
        <w:rPr>
          <w:b/>
          <w:spacing w:val="-4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service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4"/>
        </w:rPr>
        <w:t xml:space="preserve"> </w:t>
      </w:r>
      <w:r>
        <w:rPr>
          <w:b/>
        </w:rPr>
        <w:t>booked</w:t>
      </w:r>
      <w:r>
        <w:rPr>
          <w:b/>
          <w:spacing w:val="-5"/>
        </w:rPr>
        <w:t xml:space="preserve"> </w:t>
      </w:r>
      <w:r>
        <w:rPr>
          <w:b/>
        </w:rPr>
        <w:t>until</w:t>
      </w:r>
      <w:r>
        <w:rPr>
          <w:b/>
          <w:spacing w:val="-4"/>
        </w:rPr>
        <w:t xml:space="preserve"> </w:t>
      </w:r>
      <w:r>
        <w:rPr>
          <w:b/>
        </w:rPr>
        <w:t>confirmed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3"/>
        </w:rPr>
        <w:t xml:space="preserve"> </w:t>
      </w:r>
      <w:r>
        <w:rPr>
          <w:b/>
        </w:rPr>
        <w:t>such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hospice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staff.</w:t>
      </w:r>
    </w:p>
    <w:p w14:paraId="6F57CFC9" w14:textId="77777777" w:rsidR="00EA289D" w:rsidRDefault="00B254D7">
      <w:pPr>
        <w:spacing w:before="251"/>
        <w:ind w:left="120"/>
        <w:rPr>
          <w:b/>
        </w:rPr>
      </w:pPr>
      <w:r>
        <w:rPr>
          <w:b/>
        </w:rPr>
        <w:t>N.B.</w:t>
      </w:r>
      <w:r>
        <w:rPr>
          <w:b/>
          <w:spacing w:val="-9"/>
        </w:rPr>
        <w:t xml:space="preserve"> </w:t>
      </w:r>
      <w:r>
        <w:rPr>
          <w:b/>
        </w:rPr>
        <w:t>Attach</w:t>
      </w:r>
      <w:r>
        <w:rPr>
          <w:b/>
          <w:spacing w:val="-9"/>
        </w:rPr>
        <w:t xml:space="preserve"> </w:t>
      </w:r>
      <w:r>
        <w:rPr>
          <w:b/>
        </w:rPr>
        <w:t>copies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relevant</w:t>
      </w:r>
      <w:r>
        <w:rPr>
          <w:b/>
          <w:spacing w:val="-9"/>
        </w:rPr>
        <w:t xml:space="preserve"> </w:t>
      </w:r>
      <w:r>
        <w:rPr>
          <w:b/>
        </w:rPr>
        <w:t>specialists’</w:t>
      </w:r>
      <w:r>
        <w:rPr>
          <w:b/>
          <w:spacing w:val="-9"/>
        </w:rPr>
        <w:t xml:space="preserve"> </w:t>
      </w:r>
      <w:r>
        <w:rPr>
          <w:b/>
        </w:rPr>
        <w:t>letters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9"/>
        </w:rPr>
        <w:t xml:space="preserve"> </w:t>
      </w:r>
      <w:r>
        <w:rPr>
          <w:b/>
        </w:rPr>
        <w:t>GP</w:t>
      </w:r>
      <w:r>
        <w:rPr>
          <w:b/>
          <w:spacing w:val="-8"/>
        </w:rPr>
        <w:t xml:space="preserve"> </w:t>
      </w:r>
      <w:r>
        <w:rPr>
          <w:b/>
        </w:rPr>
        <w:t>patient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summaries.</w:t>
      </w:r>
    </w:p>
    <w:p w14:paraId="16CB5080" w14:textId="77777777" w:rsidR="00EA289D" w:rsidRDefault="00EA289D">
      <w:pPr>
        <w:sectPr w:rsidR="00EA289D">
          <w:pgSz w:w="11900" w:h="16840"/>
          <w:pgMar w:top="3040" w:right="600" w:bottom="360" w:left="600" w:header="350" w:footer="173" w:gutter="0"/>
          <w:cols w:space="720"/>
        </w:sectPr>
      </w:pPr>
    </w:p>
    <w:p w14:paraId="10DC095B" w14:textId="77777777" w:rsidR="00EA289D" w:rsidRDefault="00B254D7">
      <w:pPr>
        <w:spacing w:before="276"/>
        <w:ind w:right="16"/>
        <w:jc w:val="center"/>
        <w:rPr>
          <w:b/>
          <w:sz w:val="28"/>
        </w:rPr>
      </w:pPr>
      <w:r>
        <w:rPr>
          <w:b/>
          <w:sz w:val="28"/>
        </w:rPr>
        <w:t>GUIDE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SERVICES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MARY’S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HOSPICE</w:t>
      </w:r>
    </w:p>
    <w:p w14:paraId="645FAD24" w14:textId="77777777" w:rsidR="00EA289D" w:rsidRDefault="00EA289D">
      <w:pPr>
        <w:pStyle w:val="BodyText"/>
        <w:spacing w:before="193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1"/>
        <w:gridCol w:w="8842"/>
      </w:tblGrid>
      <w:tr w:rsidR="00EA289D" w14:paraId="1E696819" w14:textId="77777777">
        <w:trPr>
          <w:trHeight w:val="4607"/>
        </w:trPr>
        <w:tc>
          <w:tcPr>
            <w:tcW w:w="1621" w:type="dxa"/>
          </w:tcPr>
          <w:p w14:paraId="45822A0D" w14:textId="77777777" w:rsidR="00EA289D" w:rsidRDefault="00B254D7">
            <w:pPr>
              <w:pStyle w:val="TableParagraph"/>
              <w:spacing w:before="38"/>
              <w:ind w:left="85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Patient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Unit</w:t>
            </w:r>
          </w:p>
        </w:tc>
        <w:tc>
          <w:tcPr>
            <w:tcW w:w="8842" w:type="dxa"/>
          </w:tcPr>
          <w:p w14:paraId="2D9404BF" w14:textId="77777777" w:rsidR="00EA289D" w:rsidRDefault="00B254D7">
            <w:pPr>
              <w:pStyle w:val="TableParagraph"/>
              <w:spacing w:before="38" w:line="244" w:lineRule="auto"/>
              <w:ind w:left="85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bedded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in-patient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diagnosed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 advanced, progressive incurable condition.</w:t>
            </w:r>
          </w:p>
          <w:p w14:paraId="2286ECEE" w14:textId="77777777" w:rsidR="00EA289D" w:rsidRDefault="00B254D7">
            <w:pPr>
              <w:pStyle w:val="TableParagraph"/>
              <w:spacing w:before="3" w:line="280" w:lineRule="exact"/>
              <w:ind w:left="85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accept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referrals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for;</w:t>
            </w:r>
          </w:p>
          <w:p w14:paraId="2D3C1C43" w14:textId="77777777" w:rsidR="00EA289D" w:rsidRDefault="00B254D7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line="300" w:lineRule="exact"/>
              <w:ind w:left="804" w:hanging="359"/>
              <w:rPr>
                <w:sz w:val="24"/>
              </w:rPr>
            </w:pPr>
            <w:r>
              <w:rPr>
                <w:spacing w:val="-2"/>
                <w:sz w:val="24"/>
              </w:rPr>
              <w:t>Pain/symptom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control</w:t>
            </w:r>
          </w:p>
          <w:p w14:paraId="7614F9D9" w14:textId="77777777" w:rsidR="00EA289D" w:rsidRDefault="00B254D7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line="300" w:lineRule="exact"/>
              <w:ind w:left="804" w:hanging="359"/>
              <w:rPr>
                <w:sz w:val="24"/>
              </w:rPr>
            </w:pPr>
            <w:r>
              <w:rPr>
                <w:sz w:val="24"/>
              </w:rPr>
              <w:t>Emotional/psycho-social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spiritual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needs</w:t>
            </w:r>
          </w:p>
          <w:p w14:paraId="1DC1ECED" w14:textId="77777777" w:rsidR="00EA289D" w:rsidRDefault="00B254D7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line="300" w:lineRule="exact"/>
              <w:ind w:left="804" w:hanging="359"/>
              <w:rPr>
                <w:sz w:val="24"/>
              </w:rPr>
            </w:pPr>
            <w:r>
              <w:rPr>
                <w:sz w:val="24"/>
              </w:rPr>
              <w:t>Complex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symptom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life</w:t>
            </w:r>
          </w:p>
          <w:p w14:paraId="33AAF393" w14:textId="77777777" w:rsidR="00EA289D" w:rsidRDefault="00B254D7">
            <w:pPr>
              <w:pStyle w:val="TableParagraph"/>
              <w:numPr>
                <w:ilvl w:val="0"/>
                <w:numId w:val="2"/>
              </w:numPr>
              <w:tabs>
                <w:tab w:val="left" w:pos="804"/>
              </w:tabs>
              <w:spacing w:line="313" w:lineRule="exact"/>
              <w:ind w:left="804" w:hanging="359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life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care</w:t>
            </w:r>
          </w:p>
          <w:p w14:paraId="404F2013" w14:textId="77777777" w:rsidR="00EA289D" w:rsidRDefault="00B254D7">
            <w:pPr>
              <w:pStyle w:val="TableParagraph"/>
              <w:spacing w:before="7" w:line="244" w:lineRule="auto"/>
              <w:ind w:left="8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in-patient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daily.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admissions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decided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clinical priority on a daily basis at the IPU Referrals Meeting, held at 2pm.</w:t>
            </w:r>
          </w:p>
          <w:p w14:paraId="368E524B" w14:textId="77777777" w:rsidR="00EA289D" w:rsidRDefault="00B254D7">
            <w:pPr>
              <w:pStyle w:val="TableParagraph"/>
              <w:spacing w:before="2" w:line="244" w:lineRule="auto"/>
              <w:ind w:left="85" w:right="10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referral,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email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referrals inbox </w:t>
            </w:r>
            <w:hyperlink r:id="rId10">
              <w:r>
                <w:rPr>
                  <w:sz w:val="24"/>
                </w:rPr>
                <w:t>(</w:t>
              </w:r>
              <w:r>
                <w:rPr>
                  <w:color w:val="0000FF"/>
                  <w:sz w:val="24"/>
                  <w:u w:val="single" w:color="0000FF"/>
                </w:rPr>
                <w:t>referrals@stmaryshospice.org.uk</w:t>
              </w:r>
              <w:r>
                <w:rPr>
                  <w:sz w:val="24"/>
                </w:rPr>
                <w:t>)</w:t>
              </w:r>
            </w:hyperlink>
            <w:r>
              <w:rPr>
                <w:sz w:val="24"/>
              </w:rPr>
              <w:t xml:space="preserve"> or complete a STRATA referral online.</w:t>
            </w:r>
          </w:p>
          <w:p w14:paraId="0CF7D57A" w14:textId="77777777" w:rsidR="00EA289D" w:rsidRDefault="00B254D7">
            <w:pPr>
              <w:pStyle w:val="TableParagraph"/>
              <w:spacing w:before="2" w:line="244" w:lineRule="auto"/>
              <w:ind w:left="85" w:right="108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healthcare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professionals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wish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referral: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attend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IPU Referrals Meeting on Microsoft Teams at 2pm (link available on request).</w:t>
            </w:r>
          </w:p>
          <w:p w14:paraId="1AC54EB6" w14:textId="77777777" w:rsidR="00EA289D" w:rsidRDefault="00B254D7">
            <w:pPr>
              <w:pStyle w:val="TableParagraph"/>
              <w:spacing w:before="3" w:line="244" w:lineRule="auto"/>
              <w:ind w:left="85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advise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referring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specialist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example,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feeding pumps, bariatric equipment)</w:t>
            </w:r>
          </w:p>
        </w:tc>
      </w:tr>
      <w:tr w:rsidR="00EA289D" w14:paraId="252CFBE0" w14:textId="77777777">
        <w:trPr>
          <w:trHeight w:val="1307"/>
        </w:trPr>
        <w:tc>
          <w:tcPr>
            <w:tcW w:w="1621" w:type="dxa"/>
          </w:tcPr>
          <w:p w14:paraId="4CCB419A" w14:textId="77777777" w:rsidR="00EA289D" w:rsidRDefault="00B254D7">
            <w:pPr>
              <w:pStyle w:val="TableParagraph"/>
              <w:spacing w:before="38" w:line="244" w:lineRule="auto"/>
              <w:ind w:left="85" w:right="464"/>
              <w:rPr>
                <w:b/>
                <w:sz w:val="24"/>
              </w:rPr>
            </w:pPr>
            <w:r>
              <w:rPr>
                <w:b/>
                <w:sz w:val="24"/>
              </w:rPr>
              <w:t>Hospice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@ </w:t>
            </w:r>
            <w:r>
              <w:rPr>
                <w:b/>
                <w:spacing w:val="-4"/>
                <w:sz w:val="24"/>
              </w:rPr>
              <w:t>Home</w:t>
            </w:r>
          </w:p>
        </w:tc>
        <w:tc>
          <w:tcPr>
            <w:tcW w:w="8842" w:type="dxa"/>
          </w:tcPr>
          <w:p w14:paraId="2CA08577" w14:textId="77777777" w:rsidR="00EA289D" w:rsidRDefault="00B254D7">
            <w:pPr>
              <w:pStyle w:val="TableParagraph"/>
              <w:spacing w:before="38" w:line="244" w:lineRule="auto"/>
              <w:ind w:left="85"/>
              <w:rPr>
                <w:sz w:val="24"/>
              </w:rPr>
            </w:pPr>
            <w:r>
              <w:rPr>
                <w:sz w:val="24"/>
              </w:rPr>
              <w:t>Cares for patients who wish to remain at home at end of life. The service covers the Furness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Lakes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seven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week.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night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 Health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stay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patient/family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overnight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carer fatigue and hospital admission.</w:t>
            </w:r>
          </w:p>
        </w:tc>
      </w:tr>
      <w:tr w:rsidR="00EA289D" w14:paraId="6640C098" w14:textId="77777777">
        <w:trPr>
          <w:trHeight w:val="2207"/>
        </w:trPr>
        <w:tc>
          <w:tcPr>
            <w:tcW w:w="1621" w:type="dxa"/>
          </w:tcPr>
          <w:p w14:paraId="49C78B74" w14:textId="77777777" w:rsidR="00EA289D" w:rsidRDefault="00B254D7">
            <w:pPr>
              <w:pStyle w:val="TableParagraph"/>
              <w:spacing w:before="38" w:line="244" w:lineRule="auto"/>
              <w:ind w:left="85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Family &amp; </w:t>
            </w:r>
            <w:r>
              <w:rPr>
                <w:b/>
                <w:spacing w:val="-2"/>
                <w:sz w:val="24"/>
              </w:rPr>
              <w:t>Bereavement Support</w:t>
            </w:r>
          </w:p>
        </w:tc>
        <w:tc>
          <w:tcPr>
            <w:tcW w:w="8842" w:type="dxa"/>
          </w:tcPr>
          <w:p w14:paraId="073DBB22" w14:textId="77777777" w:rsidR="00EA289D" w:rsidRDefault="00B254D7">
            <w:pPr>
              <w:pStyle w:val="TableParagraph"/>
              <w:spacing w:before="38" w:line="244" w:lineRule="auto"/>
              <w:ind w:left="85"/>
              <w:rPr>
                <w:sz w:val="24"/>
              </w:rPr>
            </w:pPr>
            <w:r>
              <w:rPr>
                <w:sz w:val="24"/>
              </w:rPr>
              <w:t>Emotional/spiritual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patients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 grief issues pre and post bereavement covering Furness and South Lakes. Clients can be seen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hospice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homes.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signposting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appropriate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service.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Referrals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Mon-Friday.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note this is neither a counselling service nor an emergency response service and is offered to adults only although parental guidance can be offered by the team regarding children’s’ grief responses.</w:t>
            </w:r>
          </w:p>
        </w:tc>
      </w:tr>
    </w:tbl>
    <w:p w14:paraId="5D297EBA" w14:textId="77777777" w:rsidR="00EA289D" w:rsidRDefault="00EA289D">
      <w:pPr>
        <w:spacing w:line="244" w:lineRule="auto"/>
        <w:rPr>
          <w:sz w:val="24"/>
        </w:rPr>
        <w:sectPr w:rsidR="00EA289D">
          <w:pgSz w:w="11900" w:h="16840"/>
          <w:pgMar w:top="3040" w:right="600" w:bottom="360" w:left="600" w:header="350" w:footer="173" w:gutter="0"/>
          <w:cols w:space="720"/>
        </w:sectPr>
      </w:pPr>
    </w:p>
    <w:p w14:paraId="1BEF9AE9" w14:textId="77777777" w:rsidR="00EA289D" w:rsidRDefault="00EA289D">
      <w:pPr>
        <w:pStyle w:val="BodyText"/>
        <w:spacing w:before="70" w:after="1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1"/>
        <w:gridCol w:w="8842"/>
      </w:tblGrid>
      <w:tr w:rsidR="00EA289D" w14:paraId="4E08422F" w14:textId="77777777">
        <w:trPr>
          <w:trHeight w:val="7907"/>
        </w:trPr>
        <w:tc>
          <w:tcPr>
            <w:tcW w:w="1621" w:type="dxa"/>
          </w:tcPr>
          <w:p w14:paraId="5216A15A" w14:textId="77777777" w:rsidR="00EA289D" w:rsidRDefault="00B254D7">
            <w:pPr>
              <w:pStyle w:val="TableParagraph"/>
              <w:spacing w:before="38" w:line="244" w:lineRule="auto"/>
              <w:ind w:left="85" w:right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Admiral Dementia </w:t>
            </w:r>
            <w:r>
              <w:rPr>
                <w:b/>
                <w:sz w:val="24"/>
              </w:rPr>
              <w:t>Nurse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</w:p>
        </w:tc>
        <w:tc>
          <w:tcPr>
            <w:tcW w:w="8842" w:type="dxa"/>
          </w:tcPr>
          <w:p w14:paraId="4938E930" w14:textId="77777777" w:rsidR="00EA289D" w:rsidRDefault="00B254D7">
            <w:pPr>
              <w:pStyle w:val="TableParagraph"/>
              <w:spacing w:before="38" w:line="244" w:lineRule="auto"/>
              <w:ind w:left="85"/>
              <w:rPr>
                <w:sz w:val="24"/>
              </w:rPr>
            </w:pPr>
            <w:r>
              <w:rPr>
                <w:sz w:val="24"/>
              </w:rPr>
              <w:t>Admiral Nurses are qualified dementia specialist nurses. Their professional development is supported by the charity Dementia UK. They are a lifeline for people living with dementia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families,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tailored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advice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alongside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psychological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social support which promotes health and wellbeing. Their extensive knowledge of dementia means they can support people through the most complex of situations.</w:t>
            </w:r>
          </w:p>
          <w:p w14:paraId="2756BB11" w14:textId="77777777" w:rsidR="00EA289D" w:rsidRDefault="00B254D7">
            <w:pPr>
              <w:pStyle w:val="TableParagraph"/>
              <w:spacing w:before="106" w:line="244" w:lineRule="auto"/>
              <w:ind w:left="85" w:right="108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admitted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you and your family then provide </w:t>
            </w:r>
            <w:proofErr w:type="spellStart"/>
            <w:r>
              <w:rPr>
                <w:sz w:val="24"/>
              </w:rPr>
              <w:t>personalised</w:t>
            </w:r>
            <w:proofErr w:type="spellEnd"/>
            <w:r>
              <w:rPr>
                <w:sz w:val="24"/>
              </w:rPr>
              <w:t xml:space="preserve"> support with all aspects of dementia from dealing with symptoms such as distress or sleep problems, to stress management and coping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strategies.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whole,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ensuring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skills and knowledge they need to continue in their vital role. They can build links with 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professionals,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coordination.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 advocate for you and support with navigating the complex</w:t>
            </w:r>
            <w:r>
              <w:rPr>
                <w:sz w:val="24"/>
              </w:rPr>
              <w:t xml:space="preserve"> care systems, helping you 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complicated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processes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applying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benefits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funding,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 future and death.</w:t>
            </w:r>
          </w:p>
          <w:p w14:paraId="455352D8" w14:textId="77777777" w:rsidR="00EA289D" w:rsidRDefault="00B254D7">
            <w:pPr>
              <w:pStyle w:val="TableParagraph"/>
              <w:spacing w:before="111" w:line="244" w:lineRule="auto"/>
              <w:ind w:left="85" w:right="134"/>
              <w:rPr>
                <w:sz w:val="24"/>
              </w:rPr>
            </w:pPr>
            <w:r>
              <w:rPr>
                <w:sz w:val="24"/>
              </w:rPr>
              <w:t>Dementia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life-limiting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palliative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good dementia care which improves quality of life for people and their families supporting them to live well and die well.</w:t>
            </w:r>
          </w:p>
          <w:p w14:paraId="289DEFE1" w14:textId="77777777" w:rsidR="00EA289D" w:rsidRDefault="00B254D7">
            <w:pPr>
              <w:pStyle w:val="TableParagraph"/>
              <w:spacing w:before="103" w:line="244" w:lineRule="auto"/>
              <w:ind w:left="85" w:right="108"/>
              <w:rPr>
                <w:sz w:val="24"/>
              </w:rPr>
            </w:pP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families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St. Mary’s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Hospice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needs meet the referral criteria. However, support and guidance are available for anyone affected by dementia. Please contact 01229 580 305 </w:t>
            </w:r>
            <w:proofErr w:type="spellStart"/>
            <w:r>
              <w:rPr>
                <w:sz w:val="24"/>
              </w:rPr>
              <w:t>ext</w:t>
            </w:r>
            <w:proofErr w:type="spellEnd"/>
            <w:r>
              <w:rPr>
                <w:sz w:val="24"/>
              </w:rPr>
              <w:t xml:space="preserve"> 252 or email </w:t>
            </w:r>
            <w:hyperlink r:id="rId11">
              <w:r>
                <w:rPr>
                  <w:sz w:val="24"/>
                </w:rPr>
                <w:t>admiraldementiateam@stmaryshospice.org.uk.</w:t>
              </w:r>
            </w:hyperlink>
            <w:r>
              <w:rPr>
                <w:sz w:val="24"/>
              </w:rPr>
              <w:t xml:space="preserve"> Office hours are 9am-5pm. The office is closed during bank holidays. Please contact Dementia UK helpline on 0800 888 6678 with queries outside of these hours.</w:t>
            </w:r>
          </w:p>
        </w:tc>
      </w:tr>
    </w:tbl>
    <w:p w14:paraId="2DDFEECD" w14:textId="77777777" w:rsidR="00EA289D" w:rsidRDefault="00EA289D">
      <w:pPr>
        <w:spacing w:line="244" w:lineRule="auto"/>
        <w:rPr>
          <w:sz w:val="24"/>
        </w:rPr>
        <w:sectPr w:rsidR="00EA289D">
          <w:pgSz w:w="11900" w:h="16840"/>
          <w:pgMar w:top="3040" w:right="600" w:bottom="360" w:left="600" w:header="350" w:footer="173" w:gutter="0"/>
          <w:cols w:space="720"/>
        </w:sectPr>
      </w:pPr>
    </w:p>
    <w:p w14:paraId="02D8ED44" w14:textId="77777777" w:rsidR="00EA289D" w:rsidRDefault="00EA289D">
      <w:pPr>
        <w:pStyle w:val="BodyText"/>
        <w:spacing w:before="67"/>
        <w:rPr>
          <w:b/>
          <w:sz w:val="20"/>
        </w:rPr>
      </w:pPr>
    </w:p>
    <w:p w14:paraId="5713056B" w14:textId="77777777" w:rsidR="00EA289D" w:rsidRDefault="00EA289D">
      <w:pPr>
        <w:rPr>
          <w:sz w:val="20"/>
        </w:rPr>
        <w:sectPr w:rsidR="00EA289D">
          <w:pgSz w:w="11900" w:h="16840"/>
          <w:pgMar w:top="3040" w:right="600" w:bottom="360" w:left="600" w:header="350" w:footer="173" w:gutter="0"/>
          <w:cols w:space="720"/>
        </w:sectPr>
      </w:pPr>
    </w:p>
    <w:p w14:paraId="0FC3D12A" w14:textId="77777777" w:rsidR="00EA289D" w:rsidRDefault="00B254D7">
      <w:pPr>
        <w:pStyle w:val="Heading1"/>
        <w:spacing w:before="52" w:line="24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301632" behindDoc="1" locked="0" layoutInCell="1" allowOverlap="1" wp14:anchorId="3798430F" wp14:editId="67515AC8">
                <wp:simplePos x="0" y="0"/>
                <wp:positionH relativeFrom="page">
                  <wp:posOffset>454025</wp:posOffset>
                </wp:positionH>
                <wp:positionV relativeFrom="page">
                  <wp:posOffset>2131491</wp:posOffset>
                </wp:positionV>
                <wp:extent cx="6656705" cy="81146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6705" cy="811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6705" h="8114665">
                              <a:moveTo>
                                <a:pt x="1035729" y="0"/>
                              </a:moveTo>
                              <a:lnTo>
                                <a:pt x="1035729" y="8114233"/>
                              </a:lnTo>
                            </a:path>
                            <a:path w="6656705" h="8114665">
                              <a:moveTo>
                                <a:pt x="0" y="6350"/>
                              </a:moveTo>
                              <a:lnTo>
                                <a:pt x="6656705" y="6350"/>
                              </a:lnTo>
                            </a:path>
                            <a:path w="6656705" h="8114665">
                              <a:moveTo>
                                <a:pt x="6350" y="0"/>
                              </a:moveTo>
                              <a:lnTo>
                                <a:pt x="6350" y="8114233"/>
                              </a:lnTo>
                            </a:path>
                            <a:path w="6656705" h="8114665">
                              <a:moveTo>
                                <a:pt x="6650355" y="0"/>
                              </a:moveTo>
                              <a:lnTo>
                                <a:pt x="6650355" y="8114233"/>
                              </a:lnTo>
                            </a:path>
                            <a:path w="6656705" h="8114665">
                              <a:moveTo>
                                <a:pt x="0" y="8107883"/>
                              </a:moveTo>
                              <a:lnTo>
                                <a:pt x="6656705" y="8107883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D4612" id="Graphic 6" o:spid="_x0000_s1026" style="position:absolute;margin-left:35.75pt;margin-top:167.85pt;width:524.15pt;height:638.95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56705,811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" path="m1035729,r,8114233em,6350r6656705,em6350,r,8114233em6650355,r,8114233em,8107883r6656705,e" filled="f" strokecolor="#7f7f7f" strokeweight=".5pt">
                <v:path arrowok="t"/>
                <w10:wrap anchorx="page" anchory="page"/>
              </v:shape>
            </w:pict>
          </mc:Fallback>
        </mc:AlternateContent>
      </w:r>
      <w:r>
        <w:t xml:space="preserve">Living Well </w:t>
      </w:r>
      <w:proofErr w:type="spellStart"/>
      <w:r>
        <w:rPr>
          <w:spacing w:val="-2"/>
        </w:rPr>
        <w:t>Programmes</w:t>
      </w:r>
      <w:proofErr w:type="spellEnd"/>
      <w:r>
        <w:rPr>
          <w:spacing w:val="-2"/>
        </w:rPr>
        <w:t xml:space="preserve"> including</w:t>
      </w:r>
      <w:r>
        <w:rPr>
          <w:spacing w:val="-12"/>
        </w:rPr>
        <w:t xml:space="preserve"> </w:t>
      </w:r>
      <w:r>
        <w:rPr>
          <w:spacing w:val="-2"/>
        </w:rPr>
        <w:t>Day Hospice</w:t>
      </w:r>
    </w:p>
    <w:p w14:paraId="663BE2F7" w14:textId="77777777" w:rsidR="00EA289D" w:rsidRDefault="00B254D7">
      <w:pPr>
        <w:pStyle w:val="BodyText"/>
        <w:spacing w:before="52" w:line="244" w:lineRule="auto"/>
        <w:ind w:left="210" w:right="734"/>
      </w:pPr>
      <w:r>
        <w:br w:type="column"/>
        <w:t>The</w:t>
      </w:r>
      <w:r>
        <w:rPr>
          <w:spacing w:val="-8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offer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range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spellStart"/>
      <w:r>
        <w:t>programmes</w:t>
      </w:r>
      <w:proofErr w:type="spellEnd"/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individuals.</w:t>
      </w:r>
      <w:r>
        <w:rPr>
          <w:spacing w:val="-8"/>
        </w:rPr>
        <w:t xml:space="preserve"> </w:t>
      </w:r>
      <w:r>
        <w:t xml:space="preserve">These </w:t>
      </w:r>
      <w:r>
        <w:rPr>
          <w:spacing w:val="-2"/>
        </w:rPr>
        <w:t>include</w:t>
      </w:r>
    </w:p>
    <w:p w14:paraId="227F0C1A" w14:textId="77777777" w:rsidR="00EA289D" w:rsidRDefault="00B254D7">
      <w:pPr>
        <w:pStyle w:val="ListParagraph"/>
        <w:numPr>
          <w:ilvl w:val="0"/>
          <w:numId w:val="1"/>
        </w:numPr>
        <w:tabs>
          <w:tab w:val="left" w:pos="929"/>
        </w:tabs>
        <w:spacing w:before="0" w:line="295" w:lineRule="exact"/>
        <w:rPr>
          <w:sz w:val="24"/>
        </w:rPr>
      </w:pPr>
      <w:r>
        <w:rPr>
          <w:b/>
          <w:sz w:val="24"/>
        </w:rPr>
        <w:t>“Feel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Good”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hour</w:t>
      </w:r>
      <w:r>
        <w:rPr>
          <w:spacing w:val="-2"/>
          <w:sz w:val="24"/>
        </w:rPr>
        <w:t xml:space="preserve"> </w:t>
      </w:r>
      <w:r>
        <w:rPr>
          <w:sz w:val="24"/>
        </w:rPr>
        <w:t>sessions</w:t>
      </w:r>
      <w:r>
        <w:rPr>
          <w:spacing w:val="-3"/>
          <w:sz w:val="24"/>
        </w:rPr>
        <w:t xml:space="preserve"> </w:t>
      </w:r>
      <w:r>
        <w:rPr>
          <w:sz w:val="24"/>
        </w:rPr>
        <w:t>delivered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both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hospice</w:t>
      </w:r>
      <w:r>
        <w:rPr>
          <w:spacing w:val="-2"/>
          <w:sz w:val="24"/>
        </w:rPr>
        <w:t xml:space="preserve"> sites</w:t>
      </w:r>
    </w:p>
    <w:p w14:paraId="7F000A46" w14:textId="77777777" w:rsidR="00EA289D" w:rsidRDefault="00B254D7">
      <w:pPr>
        <w:pStyle w:val="BodyText"/>
        <w:spacing w:before="24" w:line="259" w:lineRule="auto"/>
        <w:ind w:left="929" w:right="148"/>
      </w:pP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proofErr w:type="spellStart"/>
      <w:r>
        <w:t>focussing</w:t>
      </w:r>
      <w:proofErr w:type="spellEnd"/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Pillars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Health*</w:t>
      </w:r>
      <w:r>
        <w:rPr>
          <w:spacing w:val="-5"/>
        </w:rPr>
        <w:t xml:space="preserve"> </w:t>
      </w:r>
      <w:r>
        <w:t>(Relax,</w:t>
      </w:r>
      <w:r>
        <w:rPr>
          <w:spacing w:val="-5"/>
        </w:rPr>
        <w:t xml:space="preserve"> </w:t>
      </w:r>
      <w:r>
        <w:t>Eat, Move and Sleep) and the 5 Ways to Wellbeing** ( Connect, Be Active, Take Notice, Learn and Give). These will be delivered over 4 sessions. Patients can choose to attend any combination of these.</w:t>
      </w:r>
    </w:p>
    <w:p w14:paraId="3F970E8C" w14:textId="77777777" w:rsidR="00EA289D" w:rsidRDefault="00B254D7">
      <w:pPr>
        <w:pStyle w:val="ListParagraph"/>
        <w:numPr>
          <w:ilvl w:val="0"/>
          <w:numId w:val="1"/>
        </w:numPr>
        <w:tabs>
          <w:tab w:val="left" w:pos="929"/>
        </w:tabs>
        <w:spacing w:line="259" w:lineRule="auto"/>
        <w:ind w:right="619"/>
        <w:rPr>
          <w:sz w:val="24"/>
        </w:rPr>
      </w:pPr>
      <w:r>
        <w:rPr>
          <w:b/>
          <w:sz w:val="24"/>
        </w:rPr>
        <w:t>Fatigue,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Anxiety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Breathlessness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Programme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(FAB)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6</w:t>
      </w:r>
      <w:r>
        <w:rPr>
          <w:spacing w:val="-9"/>
          <w:sz w:val="24"/>
        </w:rPr>
        <w:t xml:space="preserve"> </w:t>
      </w:r>
      <w:r>
        <w:rPr>
          <w:sz w:val="24"/>
        </w:rPr>
        <w:t>week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to help patients develop non-pharmaceutical techniques and strategies to practically, emotionally and mentally to cope with fatigue, anxiety and breathlessness. Each session will last 2 hours.</w:t>
      </w:r>
    </w:p>
    <w:p w14:paraId="2115F916" w14:textId="77777777" w:rsidR="00EA289D" w:rsidRDefault="00B254D7">
      <w:pPr>
        <w:pStyle w:val="ListParagraph"/>
        <w:numPr>
          <w:ilvl w:val="0"/>
          <w:numId w:val="1"/>
        </w:numPr>
        <w:tabs>
          <w:tab w:val="left" w:pos="929"/>
        </w:tabs>
        <w:spacing w:line="259" w:lineRule="auto"/>
        <w:ind w:right="531"/>
        <w:rPr>
          <w:sz w:val="24"/>
        </w:rPr>
      </w:pPr>
      <w:r>
        <w:rPr>
          <w:b/>
          <w:sz w:val="24"/>
        </w:rPr>
        <w:t xml:space="preserve">Creative Therapy – </w:t>
      </w:r>
      <w:r>
        <w:rPr>
          <w:sz w:val="24"/>
        </w:rPr>
        <w:t xml:space="preserve">8 week group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to enable individuals to take a sense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control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boost</w:t>
      </w:r>
      <w:r>
        <w:rPr>
          <w:spacing w:val="-6"/>
          <w:sz w:val="24"/>
        </w:rPr>
        <w:t xml:space="preserve"> </w:t>
      </w:r>
      <w:r>
        <w:rPr>
          <w:sz w:val="24"/>
        </w:rPr>
        <w:t>self-esteem.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allows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use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wide range of art forms, building on new skills which can be shared with family and friends,</w:t>
      </w:r>
      <w:r>
        <w:rPr>
          <w:spacing w:val="-3"/>
          <w:sz w:val="24"/>
        </w:rPr>
        <w:t xml:space="preserve"> </w:t>
      </w:r>
      <w:r>
        <w:rPr>
          <w:sz w:val="24"/>
        </w:rPr>
        <w:t>thus</w:t>
      </w:r>
      <w:r>
        <w:rPr>
          <w:spacing w:val="-3"/>
          <w:sz w:val="24"/>
        </w:rPr>
        <w:t xml:space="preserve"> </w:t>
      </w:r>
      <w:r>
        <w:rPr>
          <w:sz w:val="24"/>
        </w:rPr>
        <w:t>encouraging</w:t>
      </w:r>
      <w:r>
        <w:rPr>
          <w:spacing w:val="-3"/>
          <w:sz w:val="24"/>
        </w:rPr>
        <w:t xml:space="preserve"> </w:t>
      </w:r>
      <w:r>
        <w:rPr>
          <w:sz w:val="24"/>
        </w:rPr>
        <w:t>reconnection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very</w:t>
      </w:r>
      <w:r>
        <w:rPr>
          <w:spacing w:val="-3"/>
          <w:sz w:val="24"/>
        </w:rPr>
        <w:t xml:space="preserve"> </w:t>
      </w:r>
      <w:r>
        <w:rPr>
          <w:sz w:val="24"/>
        </w:rPr>
        <w:t>lonely</w:t>
      </w:r>
      <w:r>
        <w:rPr>
          <w:spacing w:val="-3"/>
          <w:sz w:val="24"/>
        </w:rPr>
        <w:t xml:space="preserve"> </w:t>
      </w:r>
      <w:r>
        <w:rPr>
          <w:sz w:val="24"/>
        </w:rPr>
        <w:t>time, and help to make everlasting memories. Each session will last 3 hours.</w:t>
      </w:r>
    </w:p>
    <w:p w14:paraId="63018DDE" w14:textId="77777777" w:rsidR="00EA289D" w:rsidRDefault="00B254D7">
      <w:pPr>
        <w:pStyle w:val="ListParagraph"/>
        <w:numPr>
          <w:ilvl w:val="0"/>
          <w:numId w:val="1"/>
        </w:numPr>
        <w:tabs>
          <w:tab w:val="left" w:pos="929"/>
        </w:tabs>
        <w:spacing w:before="128" w:line="259" w:lineRule="auto"/>
        <w:ind w:right="495"/>
        <w:rPr>
          <w:sz w:val="24"/>
        </w:rPr>
      </w:pPr>
      <w:r>
        <w:rPr>
          <w:b/>
          <w:sz w:val="24"/>
        </w:rPr>
        <w:t>Physical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Activity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Therapy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Various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programmes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delivered</w:t>
      </w:r>
      <w:r>
        <w:rPr>
          <w:spacing w:val="-10"/>
          <w:sz w:val="24"/>
        </w:rPr>
        <w:t xml:space="preserve"> </w:t>
      </w:r>
      <w:r>
        <w:rPr>
          <w:sz w:val="24"/>
        </w:rPr>
        <w:t>across</w:t>
      </w:r>
      <w:r>
        <w:rPr>
          <w:spacing w:val="-10"/>
          <w:sz w:val="24"/>
        </w:rPr>
        <w:t xml:space="preserve"> </w:t>
      </w:r>
      <w:r>
        <w:rPr>
          <w:sz w:val="24"/>
        </w:rPr>
        <w:t>both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hospice sites in Ulverston and Barrow and in the local community. The </w:t>
      </w:r>
      <w:proofErr w:type="spellStart"/>
      <w:r>
        <w:rPr>
          <w:sz w:val="24"/>
        </w:rPr>
        <w:t>programmes</w:t>
      </w:r>
      <w:proofErr w:type="spellEnd"/>
      <w:r>
        <w:rPr>
          <w:sz w:val="24"/>
        </w:rPr>
        <w:t xml:space="preserve"> focuses on the benefits of movement, exercise and relaxation for wellbeing to help reduce symptoms, improve mood and quality of life.</w:t>
      </w:r>
    </w:p>
    <w:p w14:paraId="4DAC656C" w14:textId="77777777" w:rsidR="00EA289D" w:rsidRDefault="00B254D7">
      <w:pPr>
        <w:pStyle w:val="ListParagraph"/>
        <w:numPr>
          <w:ilvl w:val="0"/>
          <w:numId w:val="1"/>
        </w:numPr>
        <w:tabs>
          <w:tab w:val="left" w:pos="929"/>
        </w:tabs>
        <w:spacing w:line="259" w:lineRule="auto"/>
        <w:ind w:right="440"/>
        <w:rPr>
          <w:sz w:val="24"/>
        </w:rPr>
      </w:pPr>
      <w:r>
        <w:rPr>
          <w:b/>
          <w:sz w:val="24"/>
        </w:rPr>
        <w:t>Complementary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Therapy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Our</w:t>
      </w:r>
      <w:r>
        <w:rPr>
          <w:spacing w:val="-9"/>
          <w:sz w:val="24"/>
        </w:rPr>
        <w:t xml:space="preserve"> </w:t>
      </w:r>
      <w:r>
        <w:rPr>
          <w:sz w:val="24"/>
        </w:rPr>
        <w:t>complementary</w:t>
      </w:r>
      <w:r>
        <w:rPr>
          <w:spacing w:val="-9"/>
          <w:sz w:val="24"/>
        </w:rPr>
        <w:t xml:space="preserve"> </w:t>
      </w:r>
      <w:r>
        <w:rPr>
          <w:sz w:val="24"/>
        </w:rPr>
        <w:t>therapy</w:t>
      </w:r>
      <w:r>
        <w:rPr>
          <w:spacing w:val="-9"/>
          <w:sz w:val="24"/>
        </w:rPr>
        <w:t xml:space="preserve"> </w:t>
      </w:r>
      <w:r>
        <w:rPr>
          <w:sz w:val="24"/>
        </w:rPr>
        <w:t>team</w:t>
      </w:r>
      <w:r>
        <w:rPr>
          <w:spacing w:val="-9"/>
          <w:sz w:val="24"/>
        </w:rPr>
        <w:t xml:space="preserve"> </w:t>
      </w:r>
      <w:r>
        <w:rPr>
          <w:sz w:val="24"/>
        </w:rPr>
        <w:t>can</w:t>
      </w:r>
      <w:r>
        <w:rPr>
          <w:spacing w:val="-9"/>
          <w:sz w:val="24"/>
        </w:rPr>
        <w:t xml:space="preserve"> </w:t>
      </w:r>
      <w:r>
        <w:rPr>
          <w:sz w:val="24"/>
        </w:rPr>
        <w:t>offer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range of</w:t>
      </w:r>
      <w:r>
        <w:rPr>
          <w:spacing w:val="-4"/>
          <w:sz w:val="24"/>
        </w:rPr>
        <w:t xml:space="preserve"> </w:t>
      </w:r>
      <w:r>
        <w:rPr>
          <w:sz w:val="24"/>
        </w:rPr>
        <w:t>1:1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therapy</w:t>
      </w:r>
      <w:r>
        <w:rPr>
          <w:spacing w:val="-4"/>
          <w:sz w:val="24"/>
        </w:rPr>
        <w:t xml:space="preserve"> </w:t>
      </w:r>
      <w:r>
        <w:rPr>
          <w:sz w:val="24"/>
        </w:rPr>
        <w:t>sessions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patients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carers.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will be developed on assessment. Complementary therapy is available at any point from diagnosis.</w:t>
      </w:r>
    </w:p>
    <w:p w14:paraId="69BBD006" w14:textId="77777777" w:rsidR="00EA289D" w:rsidRDefault="00B254D7">
      <w:pPr>
        <w:pStyle w:val="ListParagraph"/>
        <w:numPr>
          <w:ilvl w:val="0"/>
          <w:numId w:val="1"/>
        </w:numPr>
        <w:tabs>
          <w:tab w:val="left" w:pos="929"/>
        </w:tabs>
        <w:spacing w:before="128" w:line="244" w:lineRule="auto"/>
        <w:ind w:right="319"/>
        <w:rPr>
          <w:sz w:val="24"/>
        </w:rPr>
      </w:pPr>
      <w:r>
        <w:rPr>
          <w:b/>
          <w:sz w:val="24"/>
        </w:rPr>
        <w:t xml:space="preserve">Day Hospice – </w:t>
      </w:r>
      <w:r>
        <w:rPr>
          <w:sz w:val="24"/>
        </w:rPr>
        <w:t xml:space="preserve">8 week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for individuals requiring more extensive support.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includes</w:t>
      </w:r>
      <w:r>
        <w:rPr>
          <w:spacing w:val="-7"/>
          <w:sz w:val="24"/>
        </w:rPr>
        <w:t xml:space="preserve"> </w:t>
      </w:r>
      <w:r>
        <w:rPr>
          <w:sz w:val="24"/>
        </w:rPr>
        <w:t>goal</w:t>
      </w:r>
      <w:r>
        <w:rPr>
          <w:spacing w:val="-7"/>
          <w:sz w:val="24"/>
        </w:rPr>
        <w:t xml:space="preserve"> </w:t>
      </w:r>
      <w:r>
        <w:rPr>
          <w:sz w:val="24"/>
        </w:rPr>
        <w:t>planning,</w:t>
      </w:r>
      <w:r>
        <w:rPr>
          <w:spacing w:val="-7"/>
          <w:sz w:val="24"/>
        </w:rPr>
        <w:t xml:space="preserve"> </w:t>
      </w:r>
      <w:r>
        <w:rPr>
          <w:sz w:val="24"/>
        </w:rPr>
        <w:t>creative</w:t>
      </w:r>
      <w:r>
        <w:rPr>
          <w:spacing w:val="-7"/>
          <w:sz w:val="24"/>
        </w:rPr>
        <w:t xml:space="preserve"> </w:t>
      </w:r>
      <w:r>
        <w:rPr>
          <w:sz w:val="24"/>
        </w:rPr>
        <w:t>therapy,</w:t>
      </w:r>
      <w:r>
        <w:rPr>
          <w:spacing w:val="-7"/>
          <w:sz w:val="24"/>
        </w:rPr>
        <w:t xml:space="preserve"> </w:t>
      </w:r>
      <w:r>
        <w:rPr>
          <w:sz w:val="24"/>
        </w:rPr>
        <w:t>reminiscence, movement,</w:t>
      </w:r>
      <w:r>
        <w:rPr>
          <w:spacing w:val="-6"/>
          <w:sz w:val="24"/>
        </w:rPr>
        <w:t xml:space="preserve"> </w:t>
      </w:r>
      <w:r>
        <w:rPr>
          <w:sz w:val="24"/>
        </w:rPr>
        <w:t>relaxation,</w:t>
      </w:r>
      <w:r>
        <w:rPr>
          <w:spacing w:val="-6"/>
          <w:sz w:val="24"/>
        </w:rPr>
        <w:t xml:space="preserve"> </w:t>
      </w:r>
      <w:r>
        <w:rPr>
          <w:sz w:val="24"/>
        </w:rPr>
        <w:t>nutrition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sleep</w:t>
      </w:r>
      <w:r>
        <w:rPr>
          <w:spacing w:val="-6"/>
          <w:sz w:val="24"/>
        </w:rPr>
        <w:t xml:space="preserve"> </w:t>
      </w:r>
      <w:r>
        <w:rPr>
          <w:sz w:val="24"/>
        </w:rPr>
        <w:t>(4</w:t>
      </w:r>
      <w:r>
        <w:rPr>
          <w:spacing w:val="-6"/>
          <w:sz w:val="24"/>
        </w:rPr>
        <w:t xml:space="preserve"> </w:t>
      </w:r>
      <w:r>
        <w:rPr>
          <w:sz w:val="24"/>
        </w:rPr>
        <w:t>Pillars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Good</w:t>
      </w:r>
      <w:r>
        <w:rPr>
          <w:spacing w:val="-6"/>
          <w:sz w:val="24"/>
        </w:rPr>
        <w:t xml:space="preserve"> </w:t>
      </w:r>
      <w:r>
        <w:rPr>
          <w:sz w:val="24"/>
        </w:rPr>
        <w:t>Health*)</w:t>
      </w:r>
      <w:r>
        <w:rPr>
          <w:spacing w:val="-6"/>
          <w:sz w:val="24"/>
        </w:rPr>
        <w:t xml:space="preserve"> </w:t>
      </w:r>
      <w:r>
        <w:rPr>
          <w:sz w:val="24"/>
        </w:rPr>
        <w:t>sessions</w:t>
      </w:r>
      <w:r>
        <w:rPr>
          <w:spacing w:val="-6"/>
          <w:sz w:val="24"/>
        </w:rPr>
        <w:t xml:space="preserve"> </w:t>
      </w:r>
      <w:r>
        <w:rPr>
          <w:sz w:val="24"/>
        </w:rPr>
        <w:t>to enhance confidence and wellbeing. The day hospice can help with symptom management, as well as emotional and spiritual support. Each session lasts 4 hours and a light lunch is provided. The day hospice is delivered at both our Ulverston and Barrow sites.</w:t>
      </w:r>
    </w:p>
    <w:p w14:paraId="652876AE" w14:textId="77777777" w:rsidR="00EA289D" w:rsidRDefault="00EA289D">
      <w:pPr>
        <w:pStyle w:val="BodyText"/>
      </w:pPr>
    </w:p>
    <w:p w14:paraId="5C5DDEC1" w14:textId="77777777" w:rsidR="00EA289D" w:rsidRDefault="00EA289D">
      <w:pPr>
        <w:pStyle w:val="BodyText"/>
        <w:spacing w:before="22"/>
      </w:pPr>
    </w:p>
    <w:p w14:paraId="18378162" w14:textId="77777777" w:rsidR="00EA289D" w:rsidRDefault="00B254D7">
      <w:pPr>
        <w:pStyle w:val="Heading1"/>
      </w:pPr>
      <w:r>
        <w:rPr>
          <w:u w:val="single"/>
        </w:rPr>
        <w:t>Which</w:t>
      </w:r>
      <w:r>
        <w:rPr>
          <w:spacing w:val="-7"/>
          <w:u w:val="single"/>
        </w:rPr>
        <w:t xml:space="preserve"> </w:t>
      </w:r>
      <w:r>
        <w:rPr>
          <w:u w:val="single"/>
        </w:rPr>
        <w:t>Living</w:t>
      </w:r>
      <w:r>
        <w:rPr>
          <w:spacing w:val="-5"/>
          <w:u w:val="single"/>
        </w:rPr>
        <w:t xml:space="preserve"> </w:t>
      </w:r>
      <w:r>
        <w:rPr>
          <w:u w:val="single"/>
        </w:rPr>
        <w:t>Well</w:t>
      </w:r>
      <w:r>
        <w:rPr>
          <w:spacing w:val="-6"/>
          <w:u w:val="single"/>
        </w:rPr>
        <w:t xml:space="preserve"> </w:t>
      </w:r>
      <w:r>
        <w:rPr>
          <w:u w:val="single"/>
        </w:rPr>
        <w:t>service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7"/>
          <w:u w:val="single"/>
        </w:rPr>
        <w:t xml:space="preserve"> </w:t>
      </w:r>
      <w:r>
        <w:rPr>
          <w:u w:val="single"/>
        </w:rPr>
        <w:t>refer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6"/>
          <w:u w:val="single"/>
        </w:rPr>
        <w:t xml:space="preserve"> </w:t>
      </w:r>
      <w:r>
        <w:rPr>
          <w:u w:val="single"/>
        </w:rPr>
        <w:t>patient</w:t>
      </w:r>
      <w:r>
        <w:rPr>
          <w:spacing w:val="-6"/>
          <w:u w:val="single"/>
        </w:rPr>
        <w:t xml:space="preserve"> </w:t>
      </w:r>
      <w:r>
        <w:rPr>
          <w:spacing w:val="-5"/>
          <w:u w:val="single"/>
        </w:rPr>
        <w:t>to:</w:t>
      </w:r>
    </w:p>
    <w:p w14:paraId="246B5C54" w14:textId="77777777" w:rsidR="00EA289D" w:rsidRDefault="00B254D7">
      <w:pPr>
        <w:pStyle w:val="BodyText"/>
        <w:spacing w:before="7" w:line="244" w:lineRule="auto"/>
        <w:ind w:left="210" w:right="290"/>
      </w:pPr>
      <w:r>
        <w:t>Individuals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suitability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proofErr w:type="spellStart"/>
      <w:r>
        <w:t>programmes</w:t>
      </w:r>
      <w:proofErr w:type="spellEnd"/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 xml:space="preserve">of the Living Well Team. From assessment the team will decided on the most suitable </w:t>
      </w:r>
      <w:proofErr w:type="spellStart"/>
      <w:r>
        <w:t>programme</w:t>
      </w:r>
      <w:proofErr w:type="spellEnd"/>
      <w:r>
        <w:t xml:space="preserve"> to offer to meet their needs using a tool called the Australian Modified </w:t>
      </w:r>
      <w:proofErr w:type="spellStart"/>
      <w:r>
        <w:t>Karnofsky</w:t>
      </w:r>
      <w:proofErr w:type="spellEnd"/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(AKPS)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</w:t>
      </w:r>
      <w:r>
        <w:rPr>
          <w:spacing w:val="-5"/>
        </w:rPr>
        <w:t xml:space="preserve"> </w:t>
      </w:r>
      <w:r>
        <w:t>Mary’s</w:t>
      </w:r>
      <w:r>
        <w:rPr>
          <w:spacing w:val="-5"/>
        </w:rPr>
        <w:t xml:space="preserve"> </w:t>
      </w:r>
      <w:r>
        <w:t>Hospice</w:t>
      </w:r>
      <w:r>
        <w:rPr>
          <w:spacing w:val="-5"/>
        </w:rPr>
        <w:t xml:space="preserve"> </w:t>
      </w:r>
      <w:r>
        <w:t>and</w:t>
      </w:r>
    </w:p>
    <w:p w14:paraId="45C1C02E" w14:textId="77777777" w:rsidR="00EA289D" w:rsidRDefault="00EA289D">
      <w:pPr>
        <w:spacing w:line="244" w:lineRule="auto"/>
        <w:sectPr w:rsidR="00EA289D">
          <w:type w:val="continuous"/>
          <w:pgSz w:w="11900" w:h="16840"/>
          <w:pgMar w:top="3040" w:right="600" w:bottom="360" w:left="600" w:header="350" w:footer="173" w:gutter="0"/>
          <w:cols w:num="2" w:space="720" w:equalWidth="0">
            <w:col w:w="1549" w:space="72"/>
            <w:col w:w="9079"/>
          </w:cols>
        </w:sectPr>
      </w:pPr>
    </w:p>
    <w:p w14:paraId="34F6915C" w14:textId="77777777" w:rsidR="00EA289D" w:rsidRDefault="00EA289D">
      <w:pPr>
        <w:pStyle w:val="BodyText"/>
        <w:spacing w:before="4"/>
        <w:rPr>
          <w:sz w:val="16"/>
        </w:rPr>
      </w:pPr>
    </w:p>
    <w:sectPr w:rsidR="00EA289D">
      <w:pgSz w:w="11900" w:h="16840"/>
      <w:pgMar w:top="3040" w:right="600" w:bottom="360" w:left="600" w:header="350" w:footer="1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B338" w14:textId="77777777" w:rsidR="00B254D7" w:rsidRDefault="00B254D7">
      <w:r>
        <w:separator/>
      </w:r>
    </w:p>
  </w:endnote>
  <w:endnote w:type="continuationSeparator" w:id="0">
    <w:p w14:paraId="3CDB9CE1" w14:textId="77777777" w:rsidR="00B254D7" w:rsidRDefault="00B2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F176" w14:textId="77777777" w:rsidR="00EA289D" w:rsidRDefault="00B254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1632" behindDoc="1" locked="0" layoutInCell="1" allowOverlap="1" wp14:anchorId="0D6EBC8E" wp14:editId="6C444975">
              <wp:simplePos x="0" y="0"/>
              <wp:positionH relativeFrom="page">
                <wp:posOffset>444500</wp:posOffset>
              </wp:positionH>
              <wp:positionV relativeFrom="page">
                <wp:posOffset>10443844</wp:posOffset>
              </wp:positionV>
              <wp:extent cx="1294130" cy="127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413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472F53" w14:textId="77777777" w:rsidR="00EA289D" w:rsidRDefault="00B254D7">
                          <w:pPr>
                            <w:spacing w:line="183" w:lineRule="exact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Referral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Form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v25</w:t>
                          </w:r>
                          <w:r>
                            <w:rPr>
                              <w:i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14/07/2021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EBC8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5pt;margin-top:822.35pt;width:101.9pt;height:10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" filled="f" stroked="f">
              <v:textbox inset="0,0,0,0">
                <w:txbxContent>
                  <w:p w14:paraId="47472F53" w14:textId="77777777" w:rsidR="00EA289D" w:rsidRDefault="00B254D7">
                    <w:pPr>
                      <w:spacing w:line="183" w:lineRule="exact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Referral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Form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v25</w:t>
                    </w:r>
                    <w:r>
                      <w:rPr>
                        <w:i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14/07/2021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1A25B" w14:textId="77777777" w:rsidR="00B254D7" w:rsidRDefault="00B254D7">
      <w:r>
        <w:separator/>
      </w:r>
    </w:p>
  </w:footnote>
  <w:footnote w:type="continuationSeparator" w:id="0">
    <w:p w14:paraId="6DED4E35" w14:textId="77777777" w:rsidR="00B254D7" w:rsidRDefault="00B25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0A5CC" w14:textId="360552CF" w:rsidR="00EA289D" w:rsidRDefault="00B254D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1120" behindDoc="1" locked="0" layoutInCell="1" allowOverlap="1" wp14:anchorId="0F1E5A24" wp14:editId="05469B2E">
              <wp:simplePos x="0" y="0"/>
              <wp:positionH relativeFrom="page">
                <wp:posOffset>444500</wp:posOffset>
              </wp:positionH>
              <wp:positionV relativeFrom="page">
                <wp:posOffset>209372</wp:posOffset>
              </wp:positionV>
              <wp:extent cx="3622675" cy="6832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2675" cy="683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51825A" w14:textId="77777777" w:rsidR="00EA289D" w:rsidRDefault="00B254D7">
                          <w:pPr>
                            <w:spacing w:line="427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Referral</w:t>
                          </w:r>
                          <w:r>
                            <w:rPr>
                              <w:b/>
                              <w:spacing w:val="-17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40"/>
                            </w:rPr>
                            <w:t>Form</w:t>
                          </w:r>
                        </w:p>
                        <w:p w14:paraId="2D027C3B" w14:textId="77777777" w:rsidR="00EA289D" w:rsidRDefault="00B254D7">
                          <w:pPr>
                            <w:spacing w:before="3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Ford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Park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Crescent,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Ulverston,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Cumbria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LA12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7JP.</w:t>
                          </w:r>
                        </w:p>
                        <w:p w14:paraId="5364AC7D" w14:textId="77777777" w:rsidR="00EA289D" w:rsidRDefault="00B254D7">
                          <w:pPr>
                            <w:tabs>
                              <w:tab w:val="left" w:pos="2026"/>
                            </w:tabs>
                            <w:spacing w:before="7"/>
                            <w:ind w:left="20"/>
                          </w:pPr>
                          <w:r>
                            <w:rPr>
                              <w:b/>
                              <w:sz w:val="24"/>
                            </w:rPr>
                            <w:t>Tel: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01229</w:t>
                          </w:r>
                          <w:r>
                            <w:rPr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580305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  <w:t>Email: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u w:val="single" w:color="0000FF"/>
                              </w:rPr>
                              <w:t>Referrals@stmaryshospice.org.uk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E5A2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pt;margin-top:16.5pt;width:285.25pt;height:53.8pt;z-index:-1601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" filled="f" stroked="f">
              <v:textbox inset="0,0,0,0">
                <w:txbxContent>
                  <w:p w14:paraId="1751825A" w14:textId="77777777" w:rsidR="00EA289D" w:rsidRDefault="00B254D7">
                    <w:pPr>
                      <w:spacing w:line="427" w:lineRule="exact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pacing w:val="-2"/>
                        <w:sz w:val="40"/>
                      </w:rPr>
                      <w:t>Referral</w:t>
                    </w:r>
                    <w:r>
                      <w:rPr>
                        <w:b/>
                        <w:spacing w:val="-17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40"/>
                      </w:rPr>
                      <w:t>Form</w:t>
                    </w:r>
                  </w:p>
                  <w:p w14:paraId="2D027C3B" w14:textId="77777777" w:rsidR="00EA289D" w:rsidRDefault="00B254D7">
                    <w:pPr>
                      <w:spacing w:before="3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Ford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Park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Crescent,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Ulverston,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Cumbria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LA12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7JP.</w:t>
                    </w:r>
                  </w:p>
                  <w:p w14:paraId="5364AC7D" w14:textId="77777777" w:rsidR="00EA289D" w:rsidRDefault="00B254D7">
                    <w:pPr>
                      <w:tabs>
                        <w:tab w:val="left" w:pos="2026"/>
                      </w:tabs>
                      <w:spacing w:before="7"/>
                      <w:ind w:left="20"/>
                    </w:pPr>
                    <w:r>
                      <w:rPr>
                        <w:b/>
                        <w:sz w:val="24"/>
                      </w:rPr>
                      <w:t>Tel:</w:t>
                    </w:r>
                    <w:r>
                      <w:rPr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01229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580305</w:t>
                    </w:r>
                    <w:r>
                      <w:rPr>
                        <w:b/>
                        <w:sz w:val="24"/>
                      </w:rPr>
                      <w:tab/>
                      <w:t>Email: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pacing w:val="-2"/>
                          <w:u w:val="single" w:color="0000FF"/>
                        </w:rPr>
                        <w:t>Referrals@stmaryshospice.org.uk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A3D4D"/>
    <w:multiLevelType w:val="hybridMultilevel"/>
    <w:tmpl w:val="C48220E4"/>
    <w:lvl w:ilvl="0" w:tplc="24D8FA64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en-US" w:bidi="ar-SA"/>
      </w:rPr>
    </w:lvl>
    <w:lvl w:ilvl="1" w:tplc="641291FA">
      <w:numFmt w:val="bullet"/>
      <w:lvlText w:val="•"/>
      <w:lvlJc w:val="left"/>
      <w:pPr>
        <w:ind w:left="1603" w:hanging="360"/>
      </w:pPr>
      <w:rPr>
        <w:rFonts w:hint="default"/>
        <w:lang w:val="en-US" w:eastAsia="en-US" w:bidi="ar-SA"/>
      </w:rPr>
    </w:lvl>
    <w:lvl w:ilvl="2" w:tplc="8E665916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0CBCC820"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4" w:tplc="2354D156"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5" w:tplc="6FA0C010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6" w:tplc="B0CAAED6">
      <w:numFmt w:val="bullet"/>
      <w:lvlText w:val="•"/>
      <w:lvlJc w:val="left"/>
      <w:pPr>
        <w:ind w:left="5619" w:hanging="360"/>
      </w:pPr>
      <w:rPr>
        <w:rFonts w:hint="default"/>
        <w:lang w:val="en-US" w:eastAsia="en-US" w:bidi="ar-SA"/>
      </w:rPr>
    </w:lvl>
    <w:lvl w:ilvl="7" w:tplc="CB4A70DC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  <w:lvl w:ilvl="8" w:tplc="4B7EAB2A">
      <w:numFmt w:val="bullet"/>
      <w:lvlText w:val="•"/>
      <w:lvlJc w:val="left"/>
      <w:pPr>
        <w:ind w:left="722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660FD7"/>
    <w:multiLevelType w:val="hybridMultilevel"/>
    <w:tmpl w:val="D8FA9AC2"/>
    <w:lvl w:ilvl="0" w:tplc="75A6CECE">
      <w:numFmt w:val="bullet"/>
      <w:lvlText w:val=""/>
      <w:lvlJc w:val="left"/>
      <w:pPr>
        <w:ind w:left="9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en-US" w:eastAsia="en-US" w:bidi="ar-SA"/>
      </w:rPr>
    </w:lvl>
    <w:lvl w:ilvl="1" w:tplc="66E84EAC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2" w:tplc="ADB6D468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558A140E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4" w:tplc="A746A8E2">
      <w:numFmt w:val="bullet"/>
      <w:lvlText w:val="•"/>
      <w:lvlJc w:val="left"/>
      <w:pPr>
        <w:ind w:left="4183" w:hanging="360"/>
      </w:pPr>
      <w:rPr>
        <w:rFonts w:hint="default"/>
        <w:lang w:val="en-US" w:eastAsia="en-US" w:bidi="ar-SA"/>
      </w:rPr>
    </w:lvl>
    <w:lvl w:ilvl="5" w:tplc="61BA95E8">
      <w:numFmt w:val="bullet"/>
      <w:lvlText w:val="•"/>
      <w:lvlJc w:val="left"/>
      <w:pPr>
        <w:ind w:left="4999" w:hanging="360"/>
      </w:pPr>
      <w:rPr>
        <w:rFonts w:hint="default"/>
        <w:lang w:val="en-US" w:eastAsia="en-US" w:bidi="ar-SA"/>
      </w:rPr>
    </w:lvl>
    <w:lvl w:ilvl="6" w:tplc="5278153C"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7" w:tplc="25184BB8">
      <w:numFmt w:val="bullet"/>
      <w:lvlText w:val="•"/>
      <w:lvlJc w:val="left"/>
      <w:pPr>
        <w:ind w:left="6631" w:hanging="360"/>
      </w:pPr>
      <w:rPr>
        <w:rFonts w:hint="default"/>
        <w:lang w:val="en-US" w:eastAsia="en-US" w:bidi="ar-SA"/>
      </w:rPr>
    </w:lvl>
    <w:lvl w:ilvl="8" w:tplc="41BAFF28">
      <w:numFmt w:val="bullet"/>
      <w:lvlText w:val="•"/>
      <w:lvlJc w:val="left"/>
      <w:pPr>
        <w:ind w:left="7447" w:hanging="360"/>
      </w:pPr>
      <w:rPr>
        <w:rFonts w:hint="default"/>
        <w:lang w:val="en-US" w:eastAsia="en-US" w:bidi="ar-SA"/>
      </w:rPr>
    </w:lvl>
  </w:abstractNum>
  <w:num w:numId="1" w16cid:durableId="2021542633">
    <w:abstractNumId w:val="1"/>
  </w:num>
  <w:num w:numId="2" w16cid:durableId="193169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289D"/>
    <w:rsid w:val="00690473"/>
    <w:rsid w:val="00B254D7"/>
    <w:rsid w:val="00EA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8417C"/>
  <w15:docId w15:val="{2A0A2450-D96D-47D8-B137-ACB928D5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left="2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27" w:lineRule="exact"/>
      <w:ind w:left="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27"/>
      <w:ind w:left="92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4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4D7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B254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4D7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raldementiateam@stmaryshosp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(referrals@stmaryshospice.org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ferrals@stmaryshospice.org.uk" TargetMode="External"/><Relationship Id="rId1" Type="http://schemas.openxmlformats.org/officeDocument/2006/relationships/hyperlink" Target="mailto:Referrals@stmaryshospic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1403</Words>
  <Characters>8000</Characters>
  <Application>Microsoft Office Word</Application>
  <DocSecurity>0</DocSecurity>
  <Lines>66</Lines>
  <Paragraphs>18</Paragraphs>
  <ScaleCrop>false</ScaleCrop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Referral-Form-1.8.24</dc:title>
  <cp:lastModifiedBy>Melissa Major</cp:lastModifiedBy>
  <cp:revision>2</cp:revision>
  <dcterms:created xsi:type="dcterms:W3CDTF">2024-08-02T01:47:00Z</dcterms:created>
  <dcterms:modified xsi:type="dcterms:W3CDTF">2024-12-12T14:31:00Z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Pages</vt:lpwstr>
  </property>
  <property fmtid="{D5CDD505-2E9C-101B-9397-08002B2CF9AE}" pid="4" name="LastSaved">
    <vt:filetime>2024-08-02T00:00:00Z</vt:filetime>
  </property>
  <property fmtid="{D5CDD505-2E9C-101B-9397-08002B2CF9AE}" pid="5" name="Producer">
    <vt:lpwstr>3-Heights(TM) PDF Security Shell 4.8.25.2 (http://www.pdf-tools.com)</vt:lpwstr>
  </property>
</Properties>
</file>